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EAA" w:rsidRPr="00BF07ED" w:rsidRDefault="00F55EAA" w:rsidP="00543FCC">
      <w:pPr>
        <w:bidi/>
        <w:jc w:val="center"/>
        <w:rPr>
          <w:rFonts w:cs="B Titr"/>
          <w:sz w:val="20"/>
          <w:szCs w:val="20"/>
          <w:rtl/>
        </w:rPr>
      </w:pPr>
      <w:bookmarkStart w:id="0" w:name="_GoBack"/>
      <w:bookmarkEnd w:id="0"/>
      <w:r w:rsidRPr="00BF07ED">
        <w:rPr>
          <w:rFonts w:cs="B Titr" w:hint="cs"/>
          <w:sz w:val="20"/>
          <w:szCs w:val="20"/>
          <w:rtl/>
        </w:rPr>
        <w:t xml:space="preserve">برخی از </w:t>
      </w:r>
      <w:r w:rsidR="00527E46">
        <w:rPr>
          <w:rFonts w:cs="B Titr" w:hint="cs"/>
          <w:sz w:val="20"/>
          <w:szCs w:val="20"/>
          <w:rtl/>
          <w:lang w:bidi="fa-IR"/>
        </w:rPr>
        <w:t xml:space="preserve">تجارب </w:t>
      </w:r>
      <w:r w:rsidRPr="00BF07ED">
        <w:rPr>
          <w:rFonts w:cs="B Titr" w:hint="cs"/>
          <w:sz w:val="20"/>
          <w:szCs w:val="20"/>
          <w:rtl/>
        </w:rPr>
        <w:t>همکاران</w:t>
      </w:r>
    </w:p>
    <w:tbl>
      <w:tblPr>
        <w:tblStyle w:val="TableGrid"/>
        <w:tblW w:w="0" w:type="auto"/>
        <w:tblInd w:w="198" w:type="dxa"/>
        <w:tblLayout w:type="fixed"/>
        <w:tblLook w:val="04A0" w:firstRow="1" w:lastRow="0" w:firstColumn="1" w:lastColumn="0" w:noHBand="0" w:noVBand="1"/>
      </w:tblPr>
      <w:tblGrid>
        <w:gridCol w:w="1260"/>
        <w:gridCol w:w="7200"/>
        <w:gridCol w:w="1260"/>
        <w:gridCol w:w="450"/>
      </w:tblGrid>
      <w:tr w:rsidR="00F55EAA" w:rsidTr="007744BF">
        <w:trPr>
          <w:cantSplit/>
          <w:trHeight w:val="809"/>
        </w:trPr>
        <w:tc>
          <w:tcPr>
            <w:tcW w:w="1260" w:type="dxa"/>
            <w:tcBorders>
              <w:top w:val="double" w:sz="4" w:space="0" w:color="auto"/>
              <w:left w:val="double" w:sz="4" w:space="0" w:color="auto"/>
            </w:tcBorders>
            <w:vAlign w:val="center"/>
          </w:tcPr>
          <w:p w:rsidR="00F55EAA" w:rsidRPr="00BF07ED" w:rsidRDefault="00F55EAA" w:rsidP="00BF07ED">
            <w:pPr>
              <w:jc w:val="center"/>
              <w:rPr>
                <w:rFonts w:cs="B Titr"/>
              </w:rPr>
            </w:pPr>
            <w:r w:rsidRPr="00BF07ED">
              <w:rPr>
                <w:rFonts w:cs="B Titr" w:hint="cs"/>
                <w:rtl/>
              </w:rPr>
              <w:t>نویسنده</w:t>
            </w:r>
          </w:p>
        </w:tc>
        <w:tc>
          <w:tcPr>
            <w:tcW w:w="7200" w:type="dxa"/>
            <w:tcBorders>
              <w:top w:val="double" w:sz="4" w:space="0" w:color="auto"/>
            </w:tcBorders>
            <w:vAlign w:val="center"/>
          </w:tcPr>
          <w:p w:rsidR="00F55EAA" w:rsidRPr="00BF07ED" w:rsidRDefault="00F55EAA" w:rsidP="00BF07ED">
            <w:pPr>
              <w:jc w:val="center"/>
              <w:rPr>
                <w:rFonts w:cs="B Titr"/>
              </w:rPr>
            </w:pPr>
            <w:r w:rsidRPr="00BF07ED">
              <w:rPr>
                <w:rFonts w:cs="B Titr" w:hint="cs"/>
                <w:rtl/>
              </w:rPr>
              <w:t>متن ت</w:t>
            </w:r>
            <w:r w:rsidR="00BF07ED">
              <w:rPr>
                <w:rFonts w:cs="B Titr" w:hint="cs"/>
                <w:rtl/>
              </w:rPr>
              <w:t>جارب</w:t>
            </w:r>
          </w:p>
        </w:tc>
        <w:tc>
          <w:tcPr>
            <w:tcW w:w="1260" w:type="dxa"/>
            <w:tcBorders>
              <w:top w:val="double" w:sz="4" w:space="0" w:color="auto"/>
            </w:tcBorders>
            <w:vAlign w:val="center"/>
          </w:tcPr>
          <w:p w:rsidR="00F55EAA" w:rsidRPr="00BF07ED" w:rsidRDefault="00F55EAA" w:rsidP="00BF07ED">
            <w:pPr>
              <w:jc w:val="center"/>
              <w:rPr>
                <w:rFonts w:cs="B Titr"/>
              </w:rPr>
            </w:pPr>
            <w:r w:rsidRPr="00BF07ED">
              <w:rPr>
                <w:rFonts w:cs="B Titr" w:hint="cs"/>
                <w:rtl/>
              </w:rPr>
              <w:t>موضوع درس</w:t>
            </w:r>
          </w:p>
        </w:tc>
        <w:tc>
          <w:tcPr>
            <w:tcW w:w="450" w:type="dxa"/>
            <w:tcBorders>
              <w:top w:val="double" w:sz="4" w:space="0" w:color="auto"/>
              <w:right w:val="double" w:sz="4" w:space="0" w:color="auto"/>
            </w:tcBorders>
            <w:textDirection w:val="btLr"/>
            <w:vAlign w:val="center"/>
          </w:tcPr>
          <w:p w:rsidR="00F55EAA" w:rsidRPr="00BF07ED" w:rsidRDefault="00F55EAA" w:rsidP="00BF07ED">
            <w:pPr>
              <w:ind w:left="113" w:right="113"/>
              <w:jc w:val="center"/>
              <w:rPr>
                <w:rFonts w:cs="B Titr"/>
              </w:rPr>
            </w:pPr>
            <w:r w:rsidRPr="00BF07ED">
              <w:rPr>
                <w:rFonts w:cs="B Titr" w:hint="cs"/>
                <w:rtl/>
              </w:rPr>
              <w:t>ردیف</w:t>
            </w:r>
          </w:p>
        </w:tc>
      </w:tr>
      <w:tr w:rsidR="00F55EAA" w:rsidTr="007744BF">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imes New Roman" w:eastAsia="Times New Roman" w:hAnsi="Times New Roman" w:cs="B Titr"/>
                <w:sz w:val="24"/>
                <w:szCs w:val="24"/>
              </w:rPr>
            </w:pPr>
            <w:r w:rsidRPr="00BF07ED">
              <w:rPr>
                <w:rFonts w:ascii="Tahoma" w:eastAsia="Times New Roman" w:hAnsi="Tahoma" w:cs="B Titr"/>
                <w:color w:val="333333"/>
                <w:sz w:val="17"/>
                <w:szCs w:val="17"/>
                <w:rtl/>
              </w:rPr>
              <w:t>فاطمه بيگي</w:t>
            </w:r>
          </w:p>
        </w:tc>
        <w:tc>
          <w:tcPr>
            <w:tcW w:w="7200" w:type="dxa"/>
            <w:vAlign w:val="center"/>
          </w:tcPr>
          <w:p w:rsidR="00F55EAA" w:rsidRPr="00DD23FA" w:rsidRDefault="00F55EAA" w:rsidP="00BF07ED">
            <w:pPr>
              <w:bidi/>
              <w:spacing w:before="100" w:beforeAutospacing="1" w:after="100" w:afterAutospacing="1" w:line="360" w:lineRule="auto"/>
              <w:rPr>
                <w:rFonts w:ascii="Times New Roman" w:eastAsia="Times New Roman" w:hAnsi="Times New Roman" w:cs="Times New Roman"/>
                <w:sz w:val="24"/>
                <w:szCs w:val="24"/>
              </w:rPr>
            </w:pPr>
            <w:r w:rsidRPr="00DD23FA">
              <w:rPr>
                <w:rFonts w:ascii="Tahoma" w:eastAsia="Times New Roman" w:hAnsi="Tahoma" w:cs="Tahoma"/>
                <w:color w:val="333333"/>
                <w:sz w:val="17"/>
                <w:szCs w:val="17"/>
                <w:rtl/>
              </w:rPr>
              <w:t xml:space="preserve">سلام ،بعضي از بچه ها در ديکته اشکال دارند من در کلاسم دانش آموزي داشتم که به شدت از درس ديکته مي تر سيد بنابر اين کمتر مي نوشت براي اين منظور رفتارش را زير نظر گرفتم تا ببينم به چه چيزي علاقه مند است متوجه شدم نقاشي را خيلي دوست دارد پس ديکته را با نقاشي آميخته کردم بدين صورت که هر چيزي که مي کشيد ميخواستم هر چه که دوست دارد در آن بنويسد کم کم من هم يک چيزهايي اضافه مي کردم ودر آخر بعد از گذشت دو يا سه هفته از او خواستم همراه بچه ها بنويسد ااولين نمرهاش تعريفي نبود ولي ملاک برايم نمره نبود بلکه همراه کردن اوبا بچه ها بود او حالا در اين درس موفق شده است.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imes New Roman" w:eastAsia="Times New Roman" w:hAnsi="Times New Roman" w:cs="B Titr"/>
                <w:sz w:val="24"/>
                <w:szCs w:val="24"/>
              </w:rPr>
            </w:pPr>
            <w:r w:rsidRPr="00BF07ED">
              <w:rPr>
                <w:rFonts w:ascii="Tahoma" w:eastAsia="Times New Roman" w:hAnsi="Tahoma" w:cs="B Titr"/>
                <w:color w:val="333333"/>
                <w:sz w:val="17"/>
                <w:szCs w:val="17"/>
                <w:rtl/>
              </w:rPr>
              <w:t>املای دبستان</w:t>
            </w:r>
          </w:p>
        </w:tc>
        <w:tc>
          <w:tcPr>
            <w:tcW w:w="450" w:type="dxa"/>
            <w:tcBorders>
              <w:right w:val="double" w:sz="4" w:space="0" w:color="auto"/>
            </w:tcBorders>
            <w:vAlign w:val="center"/>
          </w:tcPr>
          <w:p w:rsidR="00F55EAA" w:rsidRPr="00BF07ED" w:rsidRDefault="00F55EAA" w:rsidP="00BF07ED">
            <w:pPr>
              <w:jc w:val="center"/>
              <w:rPr>
                <w:rFonts w:cs="B Titr"/>
              </w:rPr>
            </w:pPr>
            <w:r w:rsidRPr="00BF07ED">
              <w:rPr>
                <w:rFonts w:cs="B Titr" w:hint="cs"/>
                <w:rtl/>
              </w:rPr>
              <w:t>1</w:t>
            </w:r>
          </w:p>
        </w:tc>
      </w:tr>
      <w:tr w:rsidR="00F55EAA" w:rsidTr="007744BF">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مريم خالقي</w:t>
            </w:r>
          </w:p>
        </w:tc>
        <w:tc>
          <w:tcPr>
            <w:tcW w:w="7200" w:type="dxa"/>
            <w:vAlign w:val="center"/>
          </w:tcPr>
          <w:p w:rsidR="00F55EAA" w:rsidRPr="007D2F63" w:rsidRDefault="00F55EAA" w:rsidP="00BF07ED">
            <w:pPr>
              <w:bidi/>
              <w:spacing w:before="100" w:beforeAutospacing="1" w:after="100" w:afterAutospacing="1"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براي بهتر بخاطر ماندن اشتباهات املاء بهتر است با هر غلط املاء يک جمله بنوبسند با اين شيوه دانش آموز به کلمه نگاه مي کند و آن کلمه را براي نوشتن جمله چند لحظه در ذهن خود نگاه مي دارد و اين سبب به خاطر ماندن بهتر مي شود تا اينکه بگوئيم از هر غلط يک خط بنويسند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املای دبستان</w:t>
            </w:r>
          </w:p>
        </w:tc>
        <w:tc>
          <w:tcPr>
            <w:tcW w:w="450" w:type="dxa"/>
            <w:tcBorders>
              <w:right w:val="double" w:sz="4" w:space="0" w:color="auto"/>
            </w:tcBorders>
            <w:vAlign w:val="center"/>
          </w:tcPr>
          <w:p w:rsidR="00F55EAA" w:rsidRPr="00BF07ED" w:rsidRDefault="00F55EAA" w:rsidP="00BF07ED">
            <w:pPr>
              <w:jc w:val="center"/>
              <w:rPr>
                <w:rFonts w:cs="B Titr"/>
              </w:rPr>
            </w:pPr>
            <w:r w:rsidRPr="00BF07ED">
              <w:rPr>
                <w:rFonts w:cs="B Titr" w:hint="cs"/>
                <w:rtl/>
              </w:rPr>
              <w:t>2</w:t>
            </w:r>
          </w:p>
        </w:tc>
      </w:tr>
      <w:tr w:rsidR="00F55EAA" w:rsidTr="007744BF">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داود عباسيان</w:t>
            </w:r>
          </w:p>
        </w:tc>
        <w:tc>
          <w:tcPr>
            <w:tcW w:w="7200" w:type="dxa"/>
            <w:vAlign w:val="center"/>
          </w:tcPr>
          <w:p w:rsidR="00F55EAA" w:rsidRPr="007D2F63" w:rsidRDefault="00F55EAA" w:rsidP="00BF07ED">
            <w:pPr>
              <w:bidi/>
              <w:spacing w:before="100" w:beforeAutospacing="1" w:after="100" w:afterAutospacing="1"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من خيلي علاقه دارم كه دانش آموزانم را با اسم كوچك صدا كنم اما متاسفانه اسم تمامي آنها نمي توانستم بخاطر بسپارم بهمين خاطر تصميم گرفتم با همكاري مدير مدرسه عكس همه دانش آموزان يك كلاس (كه شماره دفتري واسمشان هم زير عكسها نوشته شده بود ) رادر يك صفحه </w:t>
            </w:r>
            <w:r w:rsidRPr="00DD23FA">
              <w:rPr>
                <w:rFonts w:ascii="Tahoma" w:eastAsia="Times New Roman" w:hAnsi="Tahoma" w:cs="Tahoma"/>
                <w:color w:val="333333"/>
                <w:sz w:val="17"/>
                <w:szCs w:val="17"/>
              </w:rPr>
              <w:t>A4</w:t>
            </w:r>
            <w:r w:rsidRPr="00DD23FA">
              <w:rPr>
                <w:rFonts w:ascii="Tahoma" w:eastAsia="Times New Roman" w:hAnsi="Tahoma" w:cs="Tahoma"/>
                <w:color w:val="333333"/>
                <w:sz w:val="17"/>
                <w:szCs w:val="17"/>
                <w:rtl/>
              </w:rPr>
              <w:t xml:space="preserve"> تنظيم كرده و آنرا روي دفتر نمره كلاسي بچسبانم( البته بخاطر زيبايي كار،من عكسها را اول اسكن كردم بعد باكامپيوتر طراحي كردم) با اين كار اسم دانش آموزاني كه از يادم مي رود بخاطر مي آورم و سعي مي كنم كه دانش آموزان خودشان متوجه نشوند. اين كار در ارتباط عاطفي خيلي كمك مي كند.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کلی</w:t>
            </w:r>
          </w:p>
        </w:tc>
        <w:tc>
          <w:tcPr>
            <w:tcW w:w="450" w:type="dxa"/>
            <w:tcBorders>
              <w:right w:val="double" w:sz="4" w:space="0" w:color="auto"/>
            </w:tcBorders>
            <w:vAlign w:val="center"/>
          </w:tcPr>
          <w:p w:rsidR="00F55EAA" w:rsidRPr="00BF07ED" w:rsidRDefault="00F55EAA" w:rsidP="00BF07ED">
            <w:pPr>
              <w:jc w:val="center"/>
              <w:rPr>
                <w:rFonts w:cs="B Titr"/>
              </w:rPr>
            </w:pPr>
            <w:r w:rsidRPr="00BF07ED">
              <w:rPr>
                <w:rFonts w:cs="B Titr" w:hint="cs"/>
                <w:rtl/>
              </w:rPr>
              <w:t>3</w:t>
            </w:r>
          </w:p>
        </w:tc>
      </w:tr>
      <w:tr w:rsidR="00F55EAA" w:rsidTr="007744BF">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محمد اقا احمدي</w:t>
            </w:r>
          </w:p>
        </w:tc>
        <w:tc>
          <w:tcPr>
            <w:tcW w:w="7200" w:type="dxa"/>
            <w:vAlign w:val="center"/>
          </w:tcPr>
          <w:p w:rsidR="00F55EAA" w:rsidRPr="007D2F63" w:rsidRDefault="00F55EAA" w:rsidP="00BF07ED">
            <w:pPr>
              <w:bidi/>
              <w:spacing w:before="100" w:beforeAutospacing="1" w:after="100" w:afterAutospacing="1"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مي توان براي درس انشا يک فعاليت متنوع در نظر گرفت تا مورد توجه قرار گيرد. بازي با کلمات بدين صورت که نفر اول يک کلمه را بيان نمايد و نفر بعدي کلمه ديگري را بدان پيوند دهد و بدين ترتيب تا نفر اخر کلاس يک متن هرچند خنده دار ساخته خواهد شد که باعث تنوع در کلاس و ايجاد نشاط و يادگيري بهتر خواهد شد.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انشا</w:t>
            </w:r>
          </w:p>
        </w:tc>
        <w:tc>
          <w:tcPr>
            <w:tcW w:w="450" w:type="dxa"/>
            <w:tcBorders>
              <w:right w:val="double" w:sz="4" w:space="0" w:color="auto"/>
            </w:tcBorders>
            <w:vAlign w:val="center"/>
          </w:tcPr>
          <w:p w:rsidR="00F55EAA" w:rsidRPr="00BF07ED" w:rsidRDefault="00F55EAA" w:rsidP="00BF07ED">
            <w:pPr>
              <w:jc w:val="center"/>
              <w:rPr>
                <w:rFonts w:cs="B Titr"/>
              </w:rPr>
            </w:pPr>
            <w:r w:rsidRPr="00BF07ED">
              <w:rPr>
                <w:rFonts w:cs="B Titr" w:hint="cs"/>
                <w:rtl/>
              </w:rPr>
              <w:t>4</w:t>
            </w:r>
          </w:p>
        </w:tc>
      </w:tr>
      <w:tr w:rsidR="00F55EAA" w:rsidTr="007744BF">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مريم خالقي</w:t>
            </w:r>
          </w:p>
        </w:tc>
        <w:tc>
          <w:tcPr>
            <w:tcW w:w="7200" w:type="dxa"/>
            <w:vAlign w:val="center"/>
          </w:tcPr>
          <w:p w:rsidR="00F55EAA" w:rsidRPr="007D2F63" w:rsidRDefault="00F55EAA" w:rsidP="009E2401">
            <w:pPr>
              <w:bidi/>
              <w:spacing w:before="100" w:beforeAutospacing="1" w:after="100" w:afterAutospacing="1"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معمولا دانش آموزان را بجاي فکر کردن وادار به حفظ کردن ميکنند. از جمله یک ضرب يا يک تقسيم ساده را بايد بنويسند يعني با تعقل مسئله را حل نمي کنند در دوره دبيرستان مخصوصا در مقطع اول اين مشکل خيلي محسوس است من بعد از تدريس يک سوالي که نمونه آن را حل نکرده ام مطرح ميکنم به قول خود بچه ها سوال بيستي! تا فکر و تعقل دانش آموز حرکت کند گاهي قادر به حل نيستند. اما دروس و مطالب تدريس شده را مرور ميکنم و در مرور هر مطلب عنوان ميکنم اين را ياد گرفتيد اکثرا جواب بلي ميدهند بعد مي گويم ياد گرفته ها را چرا در اين مسئله بکار نمي گيريد. و مسئله مطرح شده را با همان اطلاعات حل ميکنم با ادامه اين روش به هدف نهائي و غائي آموزش که همان آموزش فکر کردن است ميتوان رسيد .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علوم دبستان</w:t>
            </w:r>
          </w:p>
        </w:tc>
        <w:tc>
          <w:tcPr>
            <w:tcW w:w="450" w:type="dxa"/>
            <w:tcBorders>
              <w:right w:val="double" w:sz="4" w:space="0" w:color="auto"/>
            </w:tcBorders>
            <w:vAlign w:val="center"/>
          </w:tcPr>
          <w:p w:rsidR="00F55EAA" w:rsidRPr="00BF07ED" w:rsidRDefault="00F55EAA" w:rsidP="00BF07ED">
            <w:pPr>
              <w:jc w:val="center"/>
              <w:rPr>
                <w:rFonts w:cs="B Titr"/>
              </w:rPr>
            </w:pPr>
            <w:r w:rsidRPr="00BF07ED">
              <w:rPr>
                <w:rFonts w:cs="B Titr" w:hint="cs"/>
                <w:rtl/>
              </w:rPr>
              <w:t>5</w:t>
            </w:r>
          </w:p>
        </w:tc>
      </w:tr>
      <w:tr w:rsidR="00F55EAA" w:rsidTr="007744BF">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آرام نجارزاده</w:t>
            </w:r>
          </w:p>
        </w:tc>
        <w:tc>
          <w:tcPr>
            <w:tcW w:w="7200" w:type="dxa"/>
            <w:vAlign w:val="center"/>
          </w:tcPr>
          <w:p w:rsidR="00F55EAA" w:rsidRPr="007D2F63" w:rsidRDefault="00F55EAA" w:rsidP="00BF07ED">
            <w:pPr>
              <w:bidi/>
              <w:spacing w:before="100" w:beforeAutospacing="1" w:after="100" w:afterAutospacing="1"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بچه ها علاقه زيادي به تشويق وپاداش دارند .ان ها براي هر چيز که پاداش در آن باشد رغبت نشان مي دهند.من هر گاه صدايي را تدريس مي کنم به بچه هايي که در اسم ان ها آن صدا است يک شکلات مي دهم و هر کس اسمش با صداهاي خوانده شده تکميل شود به او يک جايزه ساده مي دهم. آن ها هم صداها را با دقت زياد ياد مي گيرند.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املای دبستان</w:t>
            </w:r>
          </w:p>
        </w:tc>
        <w:tc>
          <w:tcPr>
            <w:tcW w:w="450" w:type="dxa"/>
            <w:tcBorders>
              <w:right w:val="double" w:sz="4" w:space="0" w:color="auto"/>
            </w:tcBorders>
            <w:vAlign w:val="center"/>
          </w:tcPr>
          <w:p w:rsidR="00F55EAA" w:rsidRPr="00BF07ED" w:rsidRDefault="00F55EAA" w:rsidP="00BF07ED">
            <w:pPr>
              <w:jc w:val="center"/>
              <w:rPr>
                <w:rFonts w:cs="B Titr"/>
              </w:rPr>
            </w:pPr>
            <w:r w:rsidRPr="00BF07ED">
              <w:rPr>
                <w:rFonts w:cs="B Titr" w:hint="cs"/>
                <w:rtl/>
              </w:rPr>
              <w:t>6</w:t>
            </w:r>
          </w:p>
        </w:tc>
      </w:tr>
      <w:tr w:rsidR="00F55EAA" w:rsidTr="007744BF">
        <w:tc>
          <w:tcPr>
            <w:tcW w:w="1260" w:type="dxa"/>
            <w:tcBorders>
              <w:left w:val="double" w:sz="4" w:space="0" w:color="auto"/>
              <w:bottom w:val="double" w:sz="4" w:space="0" w:color="auto"/>
            </w:tcBorders>
            <w:vAlign w:val="center"/>
          </w:tcPr>
          <w:p w:rsidR="00F55EAA" w:rsidRPr="007744BF"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7744BF">
              <w:rPr>
                <w:rFonts w:ascii="Tahoma" w:eastAsia="Times New Roman" w:hAnsi="Tahoma" w:cs="B Titr"/>
                <w:color w:val="333333"/>
                <w:sz w:val="17"/>
                <w:szCs w:val="17"/>
                <w:rtl/>
              </w:rPr>
              <w:t>سيد عبداله سيد يعقو ب زاده</w:t>
            </w:r>
          </w:p>
        </w:tc>
        <w:tc>
          <w:tcPr>
            <w:tcW w:w="7200" w:type="dxa"/>
            <w:tcBorders>
              <w:bottom w:val="double" w:sz="4" w:space="0" w:color="auto"/>
            </w:tcBorders>
            <w:vAlign w:val="center"/>
          </w:tcPr>
          <w:p w:rsidR="00F55EAA" w:rsidRPr="007D2F63" w:rsidRDefault="00F55EAA" w:rsidP="00BF07ED">
            <w:pPr>
              <w:bidi/>
              <w:spacing w:before="100" w:beforeAutospacing="1" w:after="100" w:afterAutospacing="1" w:line="360" w:lineRule="auto"/>
              <w:rPr>
                <w:rFonts w:ascii="Tahoma" w:eastAsia="Times New Roman" w:hAnsi="Tahoma" w:cs="Tahoma"/>
                <w:color w:val="333333"/>
                <w:sz w:val="17"/>
                <w:szCs w:val="17"/>
              </w:rPr>
            </w:pPr>
            <w:r w:rsidRPr="00F55EAA">
              <w:rPr>
                <w:rFonts w:ascii="Tahoma" w:eastAsia="Times New Roman" w:hAnsi="Tahoma" w:cs="Tahoma"/>
                <w:color w:val="333333"/>
                <w:sz w:val="15"/>
                <w:szCs w:val="15"/>
                <w:rtl/>
              </w:rPr>
              <w:t xml:space="preserve">بعد از تدريس درس مورد نظر گروه بندي كلاس با كلمات كليدي درس جديد و كلماتي كه دانش آموزان در ديكته هاي گذشته مشكل داشتند خواهد بود يعني اسم يك گروه مثلاً در درس (ايـ يـ ي اي)كلمه«ايران» گروه ديگر «ايمان» گروه ديگر «سيب» گروه بعدي «ايراني» گروه ديگر « سرمه اي» خواهد بود به اين ترتيب هم كلمات درس جديد كه روي يك كاغذ </w:t>
            </w:r>
            <w:r w:rsidRPr="00F55EAA">
              <w:rPr>
                <w:rFonts w:ascii="Tahoma" w:eastAsia="Times New Roman" w:hAnsi="Tahoma" w:cs="Tahoma"/>
                <w:color w:val="333333"/>
                <w:sz w:val="15"/>
                <w:szCs w:val="15"/>
              </w:rPr>
              <w:t>A4</w:t>
            </w:r>
            <w:r w:rsidRPr="00F55EAA">
              <w:rPr>
                <w:rFonts w:ascii="Tahoma" w:eastAsia="Times New Roman" w:hAnsi="Tahoma" w:cs="Tahoma"/>
                <w:color w:val="333333"/>
                <w:sz w:val="15"/>
                <w:szCs w:val="15"/>
                <w:rtl/>
              </w:rPr>
              <w:t xml:space="preserve"> نوشته شده و بالاي سر دانش آموزان هر گروه به ديوار يا روي ميز آن ها چسبانده مي شود گروههاي ديگر اين كلمات را چندين بار مي بينند و حتي معلم مي تواند به گروهي كه در ديكته كلمه اي را اشتباه نوشته اند همان كلمه را بعنوان اسم آن گروه انتخاب مي كند تا مشكل آن ها برطرف شود.در درس هاي بعدي اين كار ادامه مي يابد. </w:t>
            </w:r>
          </w:p>
        </w:tc>
        <w:tc>
          <w:tcPr>
            <w:tcW w:w="1260" w:type="dxa"/>
            <w:tcBorders>
              <w:bottom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فارسی اول دبستان</w:t>
            </w:r>
          </w:p>
        </w:tc>
        <w:tc>
          <w:tcPr>
            <w:tcW w:w="450" w:type="dxa"/>
            <w:tcBorders>
              <w:bottom w:val="double" w:sz="4" w:space="0" w:color="auto"/>
              <w:right w:val="double" w:sz="4" w:space="0" w:color="auto"/>
            </w:tcBorders>
            <w:vAlign w:val="center"/>
          </w:tcPr>
          <w:p w:rsidR="00F55EAA" w:rsidRPr="00BF07ED" w:rsidRDefault="00F55EAA" w:rsidP="00BF07ED">
            <w:pPr>
              <w:jc w:val="center"/>
              <w:rPr>
                <w:rFonts w:cs="B Titr"/>
              </w:rPr>
            </w:pPr>
            <w:r w:rsidRPr="00BF07ED">
              <w:rPr>
                <w:rFonts w:cs="B Titr" w:hint="cs"/>
                <w:rtl/>
              </w:rPr>
              <w:t>7</w:t>
            </w:r>
          </w:p>
        </w:tc>
      </w:tr>
    </w:tbl>
    <w:p w:rsidR="00F55EAA" w:rsidRDefault="00F55EAA" w:rsidP="00F55EAA">
      <w:pPr>
        <w:jc w:val="center"/>
        <w:rPr>
          <w:rtl/>
        </w:rPr>
      </w:pPr>
    </w:p>
    <w:p w:rsidR="00F55EAA" w:rsidRDefault="00F55EAA" w:rsidP="00BF07ED"/>
    <w:tbl>
      <w:tblPr>
        <w:tblStyle w:val="TableGrid"/>
        <w:tblW w:w="0" w:type="auto"/>
        <w:tblInd w:w="198" w:type="dxa"/>
        <w:tblLayout w:type="fixed"/>
        <w:tblLook w:val="04A0" w:firstRow="1" w:lastRow="0" w:firstColumn="1" w:lastColumn="0" w:noHBand="0" w:noVBand="1"/>
      </w:tblPr>
      <w:tblGrid>
        <w:gridCol w:w="1260"/>
        <w:gridCol w:w="7200"/>
        <w:gridCol w:w="1260"/>
        <w:gridCol w:w="450"/>
      </w:tblGrid>
      <w:tr w:rsidR="007075DF" w:rsidTr="007744BF">
        <w:trPr>
          <w:cantSplit/>
          <w:trHeight w:val="746"/>
        </w:trPr>
        <w:tc>
          <w:tcPr>
            <w:tcW w:w="1260" w:type="dxa"/>
            <w:tcBorders>
              <w:top w:val="double" w:sz="4" w:space="0" w:color="auto"/>
              <w:left w:val="double" w:sz="4" w:space="0" w:color="auto"/>
            </w:tcBorders>
            <w:vAlign w:val="center"/>
          </w:tcPr>
          <w:p w:rsidR="007075DF" w:rsidRPr="00BF07ED" w:rsidRDefault="007075DF" w:rsidP="00BF07ED">
            <w:pPr>
              <w:jc w:val="center"/>
              <w:rPr>
                <w:rFonts w:cs="B Titr"/>
              </w:rPr>
            </w:pPr>
            <w:r w:rsidRPr="00BF07ED">
              <w:rPr>
                <w:rFonts w:cs="B Titr" w:hint="cs"/>
                <w:rtl/>
              </w:rPr>
              <w:lastRenderedPageBreak/>
              <w:t>نویسنده</w:t>
            </w:r>
          </w:p>
        </w:tc>
        <w:tc>
          <w:tcPr>
            <w:tcW w:w="7200" w:type="dxa"/>
            <w:tcBorders>
              <w:top w:val="double" w:sz="4" w:space="0" w:color="auto"/>
            </w:tcBorders>
            <w:vAlign w:val="center"/>
          </w:tcPr>
          <w:p w:rsidR="007075DF" w:rsidRPr="00BF07ED" w:rsidRDefault="007075DF" w:rsidP="00CB25C7">
            <w:pPr>
              <w:jc w:val="center"/>
              <w:rPr>
                <w:rFonts w:cs="B Titr"/>
              </w:rPr>
            </w:pPr>
            <w:r w:rsidRPr="00BF07ED">
              <w:rPr>
                <w:rFonts w:cs="B Titr" w:hint="cs"/>
                <w:rtl/>
              </w:rPr>
              <w:t>متن ت</w:t>
            </w:r>
            <w:r>
              <w:rPr>
                <w:rFonts w:cs="B Titr" w:hint="cs"/>
                <w:rtl/>
              </w:rPr>
              <w:t>جارب</w:t>
            </w:r>
          </w:p>
        </w:tc>
        <w:tc>
          <w:tcPr>
            <w:tcW w:w="1260" w:type="dxa"/>
            <w:tcBorders>
              <w:top w:val="double" w:sz="4" w:space="0" w:color="auto"/>
            </w:tcBorders>
            <w:vAlign w:val="center"/>
          </w:tcPr>
          <w:p w:rsidR="007075DF" w:rsidRPr="00BF07ED" w:rsidRDefault="007075DF" w:rsidP="00BF07ED">
            <w:pPr>
              <w:jc w:val="center"/>
              <w:rPr>
                <w:rFonts w:cs="B Titr"/>
              </w:rPr>
            </w:pPr>
            <w:r w:rsidRPr="00BF07ED">
              <w:rPr>
                <w:rFonts w:cs="B Titr" w:hint="cs"/>
                <w:rtl/>
              </w:rPr>
              <w:t>موضوع درس</w:t>
            </w:r>
          </w:p>
        </w:tc>
        <w:tc>
          <w:tcPr>
            <w:tcW w:w="450" w:type="dxa"/>
            <w:tcBorders>
              <w:top w:val="double" w:sz="4" w:space="0" w:color="auto"/>
              <w:right w:val="double" w:sz="4" w:space="0" w:color="auto"/>
            </w:tcBorders>
            <w:textDirection w:val="btLr"/>
            <w:vAlign w:val="center"/>
          </w:tcPr>
          <w:p w:rsidR="007075DF" w:rsidRPr="00BF07ED" w:rsidRDefault="007075DF" w:rsidP="00BF07ED">
            <w:pPr>
              <w:ind w:left="113" w:right="113"/>
              <w:jc w:val="center"/>
              <w:rPr>
                <w:rFonts w:cs="B Titr"/>
              </w:rPr>
            </w:pPr>
            <w:r w:rsidRPr="00BF07ED">
              <w:rPr>
                <w:rFonts w:cs="B Titr" w:hint="cs"/>
                <w:rtl/>
              </w:rPr>
              <w:t>ردیف</w:t>
            </w:r>
          </w:p>
        </w:tc>
      </w:tr>
      <w:tr w:rsidR="00F55EAA" w:rsidTr="007744BF">
        <w:trPr>
          <w:cantSplit/>
          <w:trHeight w:val="233"/>
        </w:trPr>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علي اكبر ادهم ماراللو</w:t>
            </w:r>
          </w:p>
        </w:tc>
        <w:tc>
          <w:tcPr>
            <w:tcW w:w="7200" w:type="dxa"/>
            <w:vAlign w:val="center"/>
          </w:tcPr>
          <w:p w:rsidR="00F55EAA" w:rsidRPr="007D2F63" w:rsidRDefault="00F55EAA" w:rsidP="00CB25C7">
            <w:pPr>
              <w:bidi/>
              <w:spacing w:before="100" w:beforeAutospacing="1" w:after="100" w:afterAutospacing="1"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معلم نمونه هيچ وقت به داش اموزان خود تلقين نمي کند که به خانه ي من بياييد تا به شما درس و نمره بدهم.</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املای 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8</w:t>
            </w:r>
          </w:p>
        </w:tc>
      </w:tr>
      <w:tr w:rsidR="00F55EAA" w:rsidTr="007744BF">
        <w:trPr>
          <w:cantSplit/>
          <w:trHeight w:val="323"/>
        </w:trPr>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علي رسولي</w:t>
            </w:r>
          </w:p>
        </w:tc>
        <w:tc>
          <w:tcPr>
            <w:tcW w:w="7200" w:type="dxa"/>
            <w:vAlign w:val="center"/>
          </w:tcPr>
          <w:p w:rsidR="00F55EAA" w:rsidRPr="007D2F63" w:rsidRDefault="00F55EAA" w:rsidP="00BF07ED">
            <w:pPr>
              <w:bidi/>
              <w:spacing w:before="100" w:beforeAutospacing="1" w:after="100" w:afterAutospacing="1"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براي يادگيري نام استانها ومراكز آنها در روي كارتهاي كوچكي مركز استانها را مي نويسيم وهركدام را به دانش آموزان مي دهيم. سپس معلم نام استاني را مي برد، فردي كه مركز آن استان را در اختيار دارد از جاي خود بلند مي شود و با صداي بلند آن مركز را نام ميبرد.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کلی</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9</w:t>
            </w:r>
          </w:p>
        </w:tc>
      </w:tr>
      <w:tr w:rsidR="00F55EAA" w:rsidTr="007744BF">
        <w:trPr>
          <w:cantSplit/>
          <w:trHeight w:val="260"/>
        </w:trPr>
        <w:tc>
          <w:tcPr>
            <w:tcW w:w="1260" w:type="dxa"/>
            <w:tcBorders>
              <w:left w:val="double" w:sz="4" w:space="0" w:color="auto"/>
            </w:tcBorders>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كمال ساعي</w:t>
            </w:r>
          </w:p>
        </w:tc>
        <w:tc>
          <w:tcPr>
            <w:tcW w:w="7200" w:type="dxa"/>
            <w:vAlign w:val="center"/>
          </w:tcPr>
          <w:p w:rsidR="00F55EAA" w:rsidRPr="00DD23FA" w:rsidRDefault="00F55EAA" w:rsidP="009E2401">
            <w:pPr>
              <w:bidi/>
              <w:spacing w:before="150" w:after="150" w:line="360" w:lineRule="auto"/>
              <w:rPr>
                <w:rFonts w:ascii="Times New Roman" w:eastAsia="Times New Roman" w:hAnsi="Times New Roman" w:cs="Times New Roman"/>
                <w:sz w:val="24"/>
                <w:szCs w:val="24"/>
              </w:rPr>
            </w:pPr>
            <w:r w:rsidRPr="00DD23FA">
              <w:rPr>
                <w:rFonts w:ascii="Tahoma" w:eastAsia="Times New Roman" w:hAnsi="Tahoma" w:cs="Tahoma"/>
                <w:color w:val="333333"/>
                <w:sz w:val="17"/>
                <w:szCs w:val="17"/>
                <w:rtl/>
              </w:rPr>
              <w:t xml:space="preserve">براي تدريس ِ ربط توجه دانش آموزان را به اين نكته جلب مي كنيم : در مواقعي كه شما منتظر شنيدن كلمه اي ديگر از زبان معلم هستيد آن دو كلمه را به صورت ِ ربط به هم اتصال مي دهيم مثل صداي ..... دانش آموز خود ،كلمه اي را بيان مي كند مثلاً آب اگر دانش آموز نتواند براي كلمه ي معلم كلمه ي ديگري بسازد آن كلمه جزء صداي ربط قرار نمي گيرد اين تمرين قبل از ديكته گفتن در كلاس راه گشا مي باشد و ضمناً مثل ساير روشها از جمله حذف صداي آخر كه كلمه را با معني يا بي معني مي كند استثناء پذير نمي باشد. </w:t>
            </w:r>
          </w:p>
        </w:tc>
        <w:tc>
          <w:tcPr>
            <w:tcW w:w="1260" w:type="dxa"/>
            <w:vAlign w:val="center"/>
          </w:tcPr>
          <w:p w:rsidR="00F55EAA" w:rsidRPr="00BF07ED" w:rsidRDefault="00F55EAA" w:rsidP="00BF07ED">
            <w:pPr>
              <w:bidi/>
              <w:spacing w:before="100" w:beforeAutospacing="1" w:after="100" w:afterAutospacing="1"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جغرافیا 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10</w:t>
            </w:r>
          </w:p>
        </w:tc>
      </w:tr>
      <w:tr w:rsidR="00F55EAA" w:rsidTr="007744BF">
        <w:trPr>
          <w:cantSplit/>
          <w:trHeight w:val="350"/>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imes New Roman" w:eastAsia="Times New Roman" w:hAnsi="Times New Roman" w:cs="B Titr"/>
                <w:sz w:val="24"/>
                <w:szCs w:val="24"/>
              </w:rPr>
            </w:pPr>
            <w:r w:rsidRPr="00BF07ED">
              <w:rPr>
                <w:rFonts w:ascii="Tahoma" w:eastAsia="Times New Roman" w:hAnsi="Tahoma" w:cs="B Titr"/>
                <w:color w:val="333333"/>
                <w:sz w:val="17"/>
                <w:szCs w:val="17"/>
                <w:rtl/>
              </w:rPr>
              <w:t>محمد جوادي</w:t>
            </w:r>
          </w:p>
        </w:tc>
        <w:tc>
          <w:tcPr>
            <w:tcW w:w="7200" w:type="dxa"/>
            <w:vAlign w:val="center"/>
          </w:tcPr>
          <w:p w:rsidR="00F55EAA" w:rsidRPr="007D2F63" w:rsidRDefault="00F55EAA" w:rsidP="00BF07ED">
            <w:pPr>
              <w:bidi/>
              <w:spacing w:before="150" w:after="150"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من با کمک خدا و دوستان توانستم دانش اموزان خودرابه مطا لعه علاقه کنم .باخواندن کتاب داستان که فقط مقداري از ان خوانده مي شود وبقيه داستان توسط خودشان نوشته ميشود البته در پايه هاي اول دوم این کار باید به صورت شفاهي باشد</w:t>
            </w:r>
            <w:hyperlink r:id="rId8" w:tgtFrame="_blank" w:tooltip="سایت زیباوب" w:history="1">
              <w:r w:rsidRPr="007D2F63">
                <w:rPr>
                  <w:rStyle w:val="Hyperlink"/>
                  <w:rFonts w:ascii="Tahoma" w:eastAsia="Times New Roman" w:hAnsi="Tahoma" w:cs="Tahoma"/>
                  <w:sz w:val="17"/>
                  <w:szCs w:val="17"/>
                  <w:rtl/>
                </w:rPr>
                <w:t>.</w:t>
              </w:r>
            </w:hyperlink>
          </w:p>
        </w:tc>
        <w:tc>
          <w:tcPr>
            <w:tcW w:w="1260" w:type="dxa"/>
            <w:vAlign w:val="center"/>
          </w:tcPr>
          <w:p w:rsidR="00F55EAA" w:rsidRPr="00BF07ED" w:rsidRDefault="00F55EAA" w:rsidP="00BF07ED">
            <w:pPr>
              <w:bidi/>
              <w:spacing w:before="150" w:after="150" w:line="360" w:lineRule="auto"/>
              <w:jc w:val="center"/>
              <w:rPr>
                <w:rFonts w:ascii="Times New Roman" w:eastAsia="Times New Roman" w:hAnsi="Times New Roman" w:cs="B Titr"/>
                <w:sz w:val="24"/>
                <w:szCs w:val="24"/>
              </w:rPr>
            </w:pPr>
            <w:r w:rsidRPr="00BF07ED">
              <w:rPr>
                <w:rFonts w:ascii="Tahoma" w:eastAsia="Times New Roman" w:hAnsi="Tahoma" w:cs="B Titr"/>
                <w:color w:val="333333"/>
                <w:sz w:val="17"/>
                <w:szCs w:val="17"/>
                <w:rtl/>
              </w:rPr>
              <w:t>فارسی 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11</w:t>
            </w:r>
          </w:p>
        </w:tc>
      </w:tr>
      <w:tr w:rsidR="00F55EAA" w:rsidTr="007744BF">
        <w:trPr>
          <w:cantSplit/>
          <w:trHeight w:val="251"/>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اکرم فرهومندنژاد</w:t>
            </w:r>
          </w:p>
        </w:tc>
        <w:tc>
          <w:tcPr>
            <w:tcW w:w="7200" w:type="dxa"/>
            <w:vAlign w:val="center"/>
          </w:tcPr>
          <w:p w:rsidR="00F55EAA" w:rsidRPr="007D2F63" w:rsidRDefault="00F55EAA" w:rsidP="00BF07ED">
            <w:pPr>
              <w:bidi/>
              <w:spacing w:before="150" w:after="150"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شخصاً اين مورد را چند سال در كلاس هاي مختلف وبا دانش آموزان مختلف انجام داده ام كه موفقيت آميز بوده است واين ايده از اين قرار است . قبلاً به دانش آموزان مي گوييم كه هر كس املاي كلاس را خوب بياورد يك امتياز مثبت به شكل عدد خواهد گرفت به اين نحو +1 +2 +3 +4 .......... ودر پايان هر دانش آموزي كه امتياز بيشتر داشته باشد كارت تشويقي يا مستقيماً يك جايزه از مدرسه خواهد گرفت .اين روش يك روش پيشرفت تصاعدي است و براي تمام دانش آموزان حتي دانش آموزان ضعيف بسيار مناسب است وباعث ايجاد انگيزه در آنان مي شود و اين روش را براي درس هايي همانند رياضي ويا انجام تكليف درسي مي توان انجام داد.اين امتياز ها در دفتر دانش آموز داده مي شود تا دانش آموز پيشرفت خود را مستقيماً مشاهده نماييد. ايده ي ديگر در مورد استراحت كلاسي در طول ساعت تدريس مي باشد اين ايده به اين شكل انجام مي شودكه معلم موقعي كه احساس كرد دانش آموزان خسته شده اند دانش آموزان را بر پا مي دهد سپس دانش آموزان چند حركت ساده ي ورزشي ونرمشي انجام مي دهند ويا چند نفس عميق مي كشند. </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12</w:t>
            </w:r>
          </w:p>
        </w:tc>
      </w:tr>
      <w:tr w:rsidR="00F55EAA" w:rsidTr="007744BF">
        <w:trPr>
          <w:cantSplit/>
          <w:trHeight w:val="269"/>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رحيم حبيب الهي</w:t>
            </w:r>
          </w:p>
        </w:tc>
        <w:tc>
          <w:tcPr>
            <w:tcW w:w="7200" w:type="dxa"/>
            <w:vAlign w:val="center"/>
          </w:tcPr>
          <w:p w:rsidR="00F55EAA" w:rsidRPr="00DD23FA" w:rsidRDefault="00F55EAA" w:rsidP="00BF07ED">
            <w:pPr>
              <w:bidi/>
              <w:spacing w:before="150" w:after="150" w:line="360" w:lineRule="auto"/>
              <w:rPr>
                <w:rFonts w:ascii="Times New Roman" w:eastAsia="Times New Roman" w:hAnsi="Times New Roman" w:cs="Times New Roman"/>
                <w:sz w:val="24"/>
                <w:szCs w:val="24"/>
              </w:rPr>
            </w:pPr>
            <w:r w:rsidRPr="009E2401">
              <w:rPr>
                <w:rFonts w:ascii="Tahoma" w:eastAsia="Times New Roman" w:hAnsi="Tahoma" w:cs="Tahoma"/>
                <w:color w:val="333333"/>
                <w:sz w:val="15"/>
                <w:szCs w:val="15"/>
                <w:rtl/>
              </w:rPr>
              <w:t xml:space="preserve">براي تدريس ِ ربط توجه دانش آموزان را به اين نكته جلب مي كنيم : در مواقعي كه شما منتظر شنيدن كلمه اي ديگر از زبان معلم هستيد آن دو كلمه را به صورت ِ ربط به هم اتصال مي دهيم مثل صداي ..... دانش آموز خود ،كلمه اي را بيان مي كند مثلاً آب اگر دانش آموز نتواند براي كلمه ي معلم كلمه ي ديگري بسازد آن كلمه جزء صداي ربط قرار نمي گيرد اين تمرين قبل از ديكته گفتن در كلاس راه گشا مي باشد و ضمناً مثل ساير روشها از جمله حذف صداي آخر كه كلمه را با معني يا بي معني مي كند استثناء پذير نمي باشد. با تشكر </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sz w:val="20"/>
                <w:szCs w:val="20"/>
                <w:rtl/>
              </w:rPr>
              <w:t>13</w:t>
            </w:r>
          </w:p>
        </w:tc>
      </w:tr>
      <w:tr w:rsidR="00F55EAA" w:rsidTr="007744BF">
        <w:trPr>
          <w:cantSplit/>
          <w:trHeight w:val="269"/>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مهدي اميني</w:t>
            </w:r>
          </w:p>
        </w:tc>
        <w:tc>
          <w:tcPr>
            <w:tcW w:w="7200" w:type="dxa"/>
            <w:vAlign w:val="center"/>
          </w:tcPr>
          <w:p w:rsidR="00F55EAA" w:rsidRPr="009E2401" w:rsidRDefault="00F55EAA" w:rsidP="009E2401">
            <w:pPr>
              <w:spacing w:line="276" w:lineRule="auto"/>
              <w:jc w:val="right"/>
              <w:rPr>
                <w:sz w:val="17"/>
                <w:szCs w:val="17"/>
                <w:rtl/>
              </w:rPr>
            </w:pPr>
            <w:r w:rsidRPr="009E2401">
              <w:rPr>
                <w:rFonts w:ascii="Tahoma" w:eastAsia="Times New Roman" w:hAnsi="Tahoma" w:cs="Tahoma"/>
                <w:color w:val="333333"/>
                <w:sz w:val="17"/>
                <w:szCs w:val="17"/>
                <w:rtl/>
              </w:rPr>
              <w:t>بهترين عامل در فهم درس توسط دانش آموز شناخت هدفي است كه از فراگيري اين دانش بدنبال آن است چراكه در اين صورت هم ايجاد علاقه و انگيزه در دانش آموز مي شود و هم باعث خلاقيت مي شود و هم اين پرسش را كه اين درس به چه درد من مي خورد را كه در ذهن اكثر دانش آموزان است را پاسخ مي دهد.</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14</w:t>
            </w:r>
          </w:p>
        </w:tc>
      </w:tr>
      <w:tr w:rsidR="00BF07ED" w:rsidTr="007744BF">
        <w:trPr>
          <w:cantSplit/>
          <w:trHeight w:val="269"/>
        </w:trPr>
        <w:tc>
          <w:tcPr>
            <w:tcW w:w="1260" w:type="dxa"/>
            <w:tcBorders>
              <w:left w:val="double" w:sz="4" w:space="0" w:color="auto"/>
              <w:bottom w:val="double" w:sz="4" w:space="0" w:color="auto"/>
            </w:tcBorders>
            <w:vAlign w:val="center"/>
          </w:tcPr>
          <w:p w:rsidR="00BF07ED" w:rsidRPr="00BF07ED" w:rsidRDefault="00BF07ED" w:rsidP="00CB25C7">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فاطمه احمدي</w:t>
            </w:r>
          </w:p>
        </w:tc>
        <w:tc>
          <w:tcPr>
            <w:tcW w:w="7200" w:type="dxa"/>
            <w:tcBorders>
              <w:bottom w:val="double" w:sz="4" w:space="0" w:color="auto"/>
            </w:tcBorders>
            <w:vAlign w:val="center"/>
          </w:tcPr>
          <w:p w:rsidR="00BF07ED" w:rsidRPr="009E2401" w:rsidRDefault="00BF07ED" w:rsidP="009E2401">
            <w:pPr>
              <w:spacing w:line="276" w:lineRule="auto"/>
              <w:jc w:val="right"/>
              <w:rPr>
                <w:sz w:val="17"/>
                <w:szCs w:val="17"/>
                <w:rtl/>
              </w:rPr>
            </w:pPr>
            <w:r w:rsidRPr="009E2401">
              <w:rPr>
                <w:rFonts w:ascii="Tahoma" w:eastAsia="Times New Roman" w:hAnsi="Tahoma" w:cs="Tahoma"/>
                <w:color w:val="333333"/>
                <w:sz w:val="17"/>
                <w:szCs w:val="17"/>
                <w:rtl/>
              </w:rPr>
              <w:t>براي تقويت گفتار خواني وتلفظ بهتر حروف يک روز از دانش اموزم خواستم که روي تخته براي من املا بگويد او انقدر با هيجان وذوق لب خواني مي کرد وتلاش مي کرد تا من درست بنويسم که ناگفتني است و من فکر ميکنم که اين روش براي دانش اموزان عادي که در درس املا ضعيف هستند بسيار موثر بوده و اعتماد به نفس انها را بالا برده و خواندن انها را تقويت مي کند. البته ميتوان از دانش اموزان قوي وضعيف استفاده کرد.</w:t>
            </w:r>
          </w:p>
        </w:tc>
        <w:tc>
          <w:tcPr>
            <w:tcW w:w="1260" w:type="dxa"/>
            <w:tcBorders>
              <w:bottom w:val="double" w:sz="4" w:space="0" w:color="auto"/>
            </w:tcBorders>
            <w:vAlign w:val="center"/>
          </w:tcPr>
          <w:p w:rsidR="00BF07ED" w:rsidRPr="00BF07ED" w:rsidRDefault="00BF07ED" w:rsidP="00CB25C7">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املای دبستان</w:t>
            </w:r>
          </w:p>
        </w:tc>
        <w:tc>
          <w:tcPr>
            <w:tcW w:w="450" w:type="dxa"/>
            <w:tcBorders>
              <w:bottom w:val="double" w:sz="4" w:space="0" w:color="auto"/>
              <w:right w:val="double" w:sz="4" w:space="0" w:color="auto"/>
            </w:tcBorders>
            <w:vAlign w:val="center"/>
          </w:tcPr>
          <w:p w:rsidR="00BF07ED" w:rsidRPr="00BF07ED" w:rsidRDefault="00BF07ED" w:rsidP="00BF07ED">
            <w:pPr>
              <w:jc w:val="center"/>
              <w:rPr>
                <w:rFonts w:cs="B Titr"/>
                <w:rtl/>
              </w:rPr>
            </w:pPr>
            <w:r w:rsidRPr="00BF07ED">
              <w:rPr>
                <w:rFonts w:cs="B Titr" w:hint="cs"/>
                <w:rtl/>
              </w:rPr>
              <w:t>15</w:t>
            </w:r>
          </w:p>
        </w:tc>
      </w:tr>
    </w:tbl>
    <w:p w:rsidR="00F55EAA" w:rsidRDefault="00F55EAA" w:rsidP="00F55EAA">
      <w:pPr>
        <w:rPr>
          <w:sz w:val="20"/>
          <w:szCs w:val="20"/>
        </w:rPr>
      </w:pPr>
    </w:p>
    <w:p w:rsidR="00BF07ED" w:rsidRPr="00BF07ED" w:rsidRDefault="00BF07ED" w:rsidP="00F55EAA">
      <w:pPr>
        <w:rPr>
          <w:sz w:val="20"/>
          <w:szCs w:val="20"/>
          <w:rtl/>
        </w:rPr>
      </w:pPr>
    </w:p>
    <w:tbl>
      <w:tblPr>
        <w:tblStyle w:val="TableGrid"/>
        <w:tblW w:w="0" w:type="auto"/>
        <w:tblInd w:w="198" w:type="dxa"/>
        <w:tblLayout w:type="fixed"/>
        <w:tblLook w:val="04A0" w:firstRow="1" w:lastRow="0" w:firstColumn="1" w:lastColumn="0" w:noHBand="0" w:noVBand="1"/>
      </w:tblPr>
      <w:tblGrid>
        <w:gridCol w:w="1260"/>
        <w:gridCol w:w="7200"/>
        <w:gridCol w:w="1260"/>
        <w:gridCol w:w="450"/>
      </w:tblGrid>
      <w:tr w:rsidR="007075DF" w:rsidTr="007744BF">
        <w:trPr>
          <w:cantSplit/>
          <w:trHeight w:val="665"/>
        </w:trPr>
        <w:tc>
          <w:tcPr>
            <w:tcW w:w="1260" w:type="dxa"/>
            <w:tcBorders>
              <w:top w:val="double" w:sz="4" w:space="0" w:color="auto"/>
              <w:left w:val="double" w:sz="4" w:space="0" w:color="auto"/>
            </w:tcBorders>
            <w:vAlign w:val="center"/>
          </w:tcPr>
          <w:p w:rsidR="007075DF" w:rsidRPr="00BF07ED" w:rsidRDefault="007075DF" w:rsidP="00BF07ED">
            <w:pPr>
              <w:jc w:val="center"/>
              <w:rPr>
                <w:rFonts w:cs="B Titr"/>
              </w:rPr>
            </w:pPr>
            <w:r w:rsidRPr="00BF07ED">
              <w:rPr>
                <w:rFonts w:cs="B Titr" w:hint="cs"/>
                <w:rtl/>
              </w:rPr>
              <w:t>نویسنده</w:t>
            </w:r>
          </w:p>
        </w:tc>
        <w:tc>
          <w:tcPr>
            <w:tcW w:w="7200" w:type="dxa"/>
            <w:tcBorders>
              <w:top w:val="double" w:sz="4" w:space="0" w:color="auto"/>
            </w:tcBorders>
            <w:vAlign w:val="center"/>
          </w:tcPr>
          <w:p w:rsidR="007075DF" w:rsidRPr="00BF07ED" w:rsidRDefault="007075DF" w:rsidP="00CB25C7">
            <w:pPr>
              <w:jc w:val="center"/>
              <w:rPr>
                <w:rFonts w:cs="B Titr"/>
              </w:rPr>
            </w:pPr>
            <w:r w:rsidRPr="00BF07ED">
              <w:rPr>
                <w:rFonts w:cs="B Titr" w:hint="cs"/>
                <w:rtl/>
              </w:rPr>
              <w:t>متن ت</w:t>
            </w:r>
            <w:r>
              <w:rPr>
                <w:rFonts w:cs="B Titr" w:hint="cs"/>
                <w:rtl/>
              </w:rPr>
              <w:t>جارب</w:t>
            </w:r>
          </w:p>
        </w:tc>
        <w:tc>
          <w:tcPr>
            <w:tcW w:w="1260" w:type="dxa"/>
            <w:tcBorders>
              <w:top w:val="double" w:sz="4" w:space="0" w:color="auto"/>
            </w:tcBorders>
            <w:vAlign w:val="center"/>
          </w:tcPr>
          <w:p w:rsidR="007075DF" w:rsidRPr="00BF07ED" w:rsidRDefault="007075DF" w:rsidP="00BF07ED">
            <w:pPr>
              <w:jc w:val="center"/>
              <w:rPr>
                <w:rFonts w:cs="B Titr"/>
              </w:rPr>
            </w:pPr>
            <w:r w:rsidRPr="00BF07ED">
              <w:rPr>
                <w:rFonts w:cs="B Titr" w:hint="cs"/>
                <w:rtl/>
              </w:rPr>
              <w:t>موضوع درس</w:t>
            </w:r>
          </w:p>
        </w:tc>
        <w:tc>
          <w:tcPr>
            <w:tcW w:w="450" w:type="dxa"/>
            <w:tcBorders>
              <w:top w:val="double" w:sz="4" w:space="0" w:color="auto"/>
              <w:right w:val="double" w:sz="4" w:space="0" w:color="auto"/>
            </w:tcBorders>
            <w:textDirection w:val="btLr"/>
            <w:vAlign w:val="center"/>
          </w:tcPr>
          <w:p w:rsidR="007075DF" w:rsidRPr="00BF07ED" w:rsidRDefault="007075DF" w:rsidP="00BF07ED">
            <w:pPr>
              <w:ind w:left="113" w:right="113"/>
              <w:jc w:val="center"/>
              <w:rPr>
                <w:rFonts w:cs="B Titr"/>
              </w:rPr>
            </w:pPr>
            <w:r w:rsidRPr="00BF07ED">
              <w:rPr>
                <w:rFonts w:cs="B Titr" w:hint="cs"/>
                <w:rtl/>
              </w:rPr>
              <w:t>ردیف</w:t>
            </w:r>
          </w:p>
        </w:tc>
      </w:tr>
      <w:tr w:rsidR="00F55EAA" w:rsidTr="007744BF">
        <w:trPr>
          <w:cantSplit/>
          <w:trHeight w:val="1007"/>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ساناز کرباسی</w:t>
            </w:r>
          </w:p>
        </w:tc>
        <w:tc>
          <w:tcPr>
            <w:tcW w:w="7200" w:type="dxa"/>
            <w:vAlign w:val="center"/>
          </w:tcPr>
          <w:p w:rsidR="00F55EAA" w:rsidRDefault="00F55EAA" w:rsidP="00BF07ED">
            <w:pPr>
              <w:jc w:val="right"/>
              <w:rPr>
                <w:rtl/>
              </w:rPr>
            </w:pPr>
            <w:r w:rsidRPr="00DD23FA">
              <w:rPr>
                <w:rFonts w:ascii="Tahoma" w:eastAsia="Times New Roman" w:hAnsi="Tahoma" w:cs="Tahoma"/>
                <w:color w:val="333333"/>
                <w:sz w:val="17"/>
                <w:szCs w:val="17"/>
                <w:rtl/>
              </w:rPr>
              <w:t>در کلاس انشاء برای بچه ها صدا و موسیقی مثل صدای آب و باد و پرنده ها می گذارم. نوشته های بچه ها در طول گوش دادن خیلی بهتر می شود.</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انشا دبستان و راهنمایی</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16</w:t>
            </w:r>
          </w:p>
        </w:tc>
      </w:tr>
      <w:tr w:rsidR="00F55EAA" w:rsidTr="007744BF">
        <w:trPr>
          <w:cantSplit/>
          <w:trHeight w:val="260"/>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منصوره فروزان</w:t>
            </w:r>
          </w:p>
        </w:tc>
        <w:tc>
          <w:tcPr>
            <w:tcW w:w="7200" w:type="dxa"/>
            <w:vAlign w:val="center"/>
          </w:tcPr>
          <w:p w:rsidR="00F55EAA" w:rsidRPr="008751B2" w:rsidRDefault="00F55EAA" w:rsidP="00BF07ED">
            <w:pPr>
              <w:bidi/>
              <w:spacing w:before="150" w:after="150"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بعد از تدريس درس فصل ها، دانش آموزان را به 4 گروه تقسيم می کنم. به هر گروه صفحه مقوايي بزرگي می دهم و نام فصلي را بالاي آن می نویسم. افراد هر گروه با هم درباره همه فعاليت هاي مربوط به آن فصل و نوع لباس متناسب با فصل فكر مي كنند. سپس مجلات قديمي را در اختيار بچه ها قرار می دهم تا تصاويري متناسب با آن فصل انتخاب كرده و بچينند. تصاوير روي صفحه مقوايي چسبانده و كلماتي نيز متناسب با فصل روي مقوا نوشته مي شود و يا بچه ها تصاويري مربوط به آن فصل نقاشي مي كنند. در پايان پوسترهاي فصل ها كنار هم چسبانده مي شود. بچه ها با مشاهده آنها چيزهاي زيادي راجع به فصل ها خواهند آموخت.</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hint="cs"/>
                <w:color w:val="333333"/>
                <w:sz w:val="17"/>
                <w:szCs w:val="17"/>
                <w:rtl/>
              </w:rPr>
              <w:t>علوم 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17</w:t>
            </w:r>
          </w:p>
        </w:tc>
      </w:tr>
      <w:tr w:rsidR="00F55EAA" w:rsidTr="007744BF">
        <w:trPr>
          <w:cantSplit/>
          <w:trHeight w:val="161"/>
        </w:trPr>
        <w:tc>
          <w:tcPr>
            <w:tcW w:w="1260" w:type="dxa"/>
            <w:tcBorders>
              <w:left w:val="double" w:sz="4" w:space="0" w:color="auto"/>
            </w:tcBorders>
            <w:vAlign w:val="center"/>
          </w:tcPr>
          <w:p w:rsidR="00F55EAA" w:rsidRPr="007744BF" w:rsidRDefault="00F55EAA" w:rsidP="00BF07ED">
            <w:pPr>
              <w:bidi/>
              <w:spacing w:before="150" w:after="150" w:line="360" w:lineRule="auto"/>
              <w:jc w:val="center"/>
              <w:rPr>
                <w:rFonts w:ascii="Tahoma" w:eastAsia="Times New Roman" w:hAnsi="Tahoma" w:cs="B Titr"/>
                <w:color w:val="333333"/>
                <w:sz w:val="17"/>
                <w:szCs w:val="17"/>
              </w:rPr>
            </w:pPr>
            <w:r w:rsidRPr="007744BF">
              <w:rPr>
                <w:rFonts w:ascii="Tahoma" w:eastAsia="Times New Roman" w:hAnsi="Tahoma" w:cs="B Titr"/>
                <w:color w:val="333333"/>
                <w:sz w:val="17"/>
                <w:szCs w:val="17"/>
                <w:rtl/>
              </w:rPr>
              <w:t>نادر اسداله زاده اصل</w:t>
            </w:r>
          </w:p>
        </w:tc>
        <w:tc>
          <w:tcPr>
            <w:tcW w:w="7200" w:type="dxa"/>
            <w:vAlign w:val="center"/>
          </w:tcPr>
          <w:p w:rsidR="00F55EAA" w:rsidRPr="008751B2" w:rsidRDefault="00F55EAA" w:rsidP="00BF07ED">
            <w:pPr>
              <w:bidi/>
              <w:spacing w:before="150" w:after="150"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من در روستا در کلاسي درس مي دادم که دانش آموزان اصلا خواندن و نوشتن را بلد نبودند. در کلاس در س بعد از ايجاد انگيزه به دانش آموزان گفتم که 5 دقيقه فرصت دارید در س را يک بار مطالعه کنید و زير کلمات مشکل خط بکشید. بعد از انجا م اين کار ضبط صوت را باز کردم و تاکيد کردم که گوش کنند و خط بري نمايند و بعد از اتمام اين کار يک بار ديگر خودم کلمه به کلمه خواندم و دانش آموزان تکرار کردند بعد از چند ماه الان روخواني قرآن به راه افتاده. مي توانيد با مدير مدرسه از طريق آموزش و پرورش منطقه گفتگو نماييد .</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18</w:t>
            </w:r>
          </w:p>
        </w:tc>
      </w:tr>
      <w:tr w:rsidR="00F55EAA" w:rsidTr="007744BF">
        <w:trPr>
          <w:cantSplit/>
          <w:trHeight w:val="89"/>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ليلا احياء</w:t>
            </w:r>
          </w:p>
        </w:tc>
        <w:tc>
          <w:tcPr>
            <w:tcW w:w="7200" w:type="dxa"/>
            <w:vAlign w:val="center"/>
          </w:tcPr>
          <w:p w:rsidR="00F55EAA" w:rsidRPr="008751B2" w:rsidRDefault="00F55EAA" w:rsidP="00BF07ED">
            <w:pPr>
              <w:bidi/>
              <w:spacing w:before="150" w:after="150"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براي تدريس به بچه ها گفتم:چشمهايتان را ببنديد مي خواهيم به مسافرت برويم . حالا تصور کنيد داريم از کوه بالا مي رويم کمي به پايين نگاه کنيد خاک آنجا را چطور مي بينيد ؟ آنها شروع به اظهار نظر کردند .سپس با کمک هم به مطالب اين قسمت اشار</w:t>
            </w:r>
            <w:r>
              <w:rPr>
                <w:rFonts w:ascii="Tahoma" w:eastAsia="Times New Roman" w:hAnsi="Tahoma" w:cs="Tahoma"/>
                <w:color w:val="333333"/>
                <w:sz w:val="17"/>
                <w:szCs w:val="17"/>
                <w:rtl/>
              </w:rPr>
              <w:t>ه کرديم وبه همين ترتيب خاک جنگل</w:t>
            </w:r>
            <w:r>
              <w:rPr>
                <w:rFonts w:ascii="Tahoma" w:eastAsia="Times New Roman" w:hAnsi="Tahoma" w:cs="Tahoma" w:hint="cs"/>
                <w:color w:val="333333"/>
                <w:sz w:val="17"/>
                <w:szCs w:val="17"/>
                <w:rtl/>
              </w:rPr>
              <w:t>،</w:t>
            </w:r>
            <w:r w:rsidRPr="00DD23FA">
              <w:rPr>
                <w:rFonts w:ascii="Tahoma" w:eastAsia="Times New Roman" w:hAnsi="Tahoma" w:cs="Tahoma"/>
                <w:color w:val="333333"/>
                <w:sz w:val="17"/>
                <w:szCs w:val="17"/>
                <w:rtl/>
              </w:rPr>
              <w:t>علفزار وبيابان را تدريس کردم.</w:t>
            </w:r>
          </w:p>
        </w:tc>
        <w:tc>
          <w:tcPr>
            <w:tcW w:w="1260" w:type="dxa"/>
            <w:vAlign w:val="center"/>
          </w:tcPr>
          <w:p w:rsidR="00F55EAA" w:rsidRPr="00BF07ED" w:rsidRDefault="00F55EAA" w:rsidP="00BF07ED">
            <w:pPr>
              <w:jc w:val="center"/>
              <w:rPr>
                <w:rFonts w:cs="B Titr"/>
                <w:rtl/>
              </w:rPr>
            </w:pPr>
            <w:r w:rsidRPr="00BF07ED">
              <w:rPr>
                <w:rFonts w:ascii="Tahoma" w:eastAsia="Times New Roman" w:hAnsi="Tahoma" w:cs="B Titr"/>
                <w:color w:val="333333"/>
                <w:sz w:val="17"/>
                <w:szCs w:val="17"/>
                <w:rtl/>
              </w:rPr>
              <w:t>علوم</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19</w:t>
            </w:r>
          </w:p>
        </w:tc>
      </w:tr>
      <w:tr w:rsidR="00F55EAA" w:rsidTr="007744BF">
        <w:trPr>
          <w:cantSplit/>
          <w:trHeight w:val="64"/>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خسرو فلاحزاده ابرقويي</w:t>
            </w:r>
          </w:p>
        </w:tc>
        <w:tc>
          <w:tcPr>
            <w:tcW w:w="7200" w:type="dxa"/>
            <w:vAlign w:val="center"/>
          </w:tcPr>
          <w:p w:rsidR="00F55EAA" w:rsidRPr="008751B2" w:rsidRDefault="00F55EAA" w:rsidP="00BF07ED">
            <w:pPr>
              <w:bidi/>
              <w:spacing w:before="150" w:after="150" w:line="360" w:lineRule="auto"/>
              <w:rPr>
                <w:rFonts w:ascii="Tahoma" w:eastAsia="Times New Roman" w:hAnsi="Tahoma" w:cs="Tahoma"/>
                <w:color w:val="333333"/>
                <w:sz w:val="17"/>
                <w:szCs w:val="17"/>
              </w:rPr>
            </w:pPr>
            <w:r w:rsidRPr="00BF07ED">
              <w:rPr>
                <w:rFonts w:ascii="Tahoma" w:eastAsia="Times New Roman" w:hAnsi="Tahoma" w:cs="Tahoma"/>
                <w:color w:val="333333"/>
                <w:sz w:val="15"/>
                <w:szCs w:val="15"/>
                <w:rtl/>
              </w:rPr>
              <w:t>نقاشي هاي بچه ها را با توجه به نظر خودشان نمره ميدهم نه ظاهر نقاشي چه بسا يک نقاشي در هم وبر هم يک عالمه حرف دارد.</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نقاشی</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20</w:t>
            </w:r>
          </w:p>
        </w:tc>
      </w:tr>
      <w:tr w:rsidR="00F55EAA" w:rsidTr="007744BF">
        <w:trPr>
          <w:cantSplit/>
          <w:trHeight w:val="64"/>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رحيم حبيب الهي</w:t>
            </w:r>
          </w:p>
        </w:tc>
        <w:tc>
          <w:tcPr>
            <w:tcW w:w="7200" w:type="dxa"/>
            <w:vAlign w:val="center"/>
          </w:tcPr>
          <w:p w:rsidR="00F55EAA" w:rsidRPr="008751B2" w:rsidRDefault="00F55EAA" w:rsidP="00BF07ED">
            <w:pPr>
              <w:bidi/>
              <w:spacing w:before="150" w:after="150" w:line="360" w:lineRule="auto"/>
              <w:rPr>
                <w:rFonts w:ascii="Tahoma" w:eastAsia="Times New Roman" w:hAnsi="Tahoma" w:cs="Tahoma"/>
                <w:color w:val="333333"/>
                <w:sz w:val="17"/>
                <w:szCs w:val="17"/>
              </w:rPr>
            </w:pPr>
            <w:r w:rsidRPr="00BF07ED">
              <w:rPr>
                <w:rFonts w:ascii="Tahoma" w:eastAsia="Times New Roman" w:hAnsi="Tahoma" w:cs="Tahoma"/>
                <w:color w:val="333333"/>
                <w:sz w:val="15"/>
                <w:szCs w:val="15"/>
                <w:rtl/>
              </w:rPr>
              <w:t xml:space="preserve">با سلام مجدد و خسته نباشيد . يكي از كارهايي كه شخصاً در كلاس براي املاي دانش آموزان ضعيف انجام دادم اين است كه از دانش آموزان مي خواهم كه در هر كلمه يا صدايي كه اشكال دارند آن را به صورت نقاشي واستفاده از گل وبوته كشيده ورنگ آميزي نمايند. </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املا دبستان</w:t>
            </w:r>
          </w:p>
        </w:tc>
        <w:tc>
          <w:tcPr>
            <w:tcW w:w="450" w:type="dxa"/>
            <w:tcBorders>
              <w:right w:val="double" w:sz="4" w:space="0" w:color="auto"/>
            </w:tcBorders>
            <w:vAlign w:val="center"/>
          </w:tcPr>
          <w:p w:rsidR="00F55EAA" w:rsidRPr="00BF07ED" w:rsidRDefault="00F55EAA" w:rsidP="00BF07ED">
            <w:pPr>
              <w:jc w:val="center"/>
              <w:rPr>
                <w:rFonts w:cs="B Titr"/>
                <w:rtl/>
              </w:rPr>
            </w:pPr>
            <w:r w:rsidRPr="00BF07ED">
              <w:rPr>
                <w:rFonts w:cs="B Titr" w:hint="cs"/>
                <w:rtl/>
              </w:rPr>
              <w:t>21</w:t>
            </w:r>
          </w:p>
        </w:tc>
      </w:tr>
      <w:tr w:rsidR="00F55EAA" w:rsidTr="007744BF">
        <w:trPr>
          <w:cantSplit/>
          <w:trHeight w:val="107"/>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امير غفوري نژاد</w:t>
            </w:r>
          </w:p>
        </w:tc>
        <w:tc>
          <w:tcPr>
            <w:tcW w:w="7200" w:type="dxa"/>
            <w:vAlign w:val="center"/>
          </w:tcPr>
          <w:p w:rsidR="00F55EAA" w:rsidRPr="008751B2" w:rsidRDefault="00F55EAA" w:rsidP="00BF07ED">
            <w:pPr>
              <w:bidi/>
              <w:spacing w:before="150" w:after="150" w:line="360" w:lineRule="auto"/>
              <w:rPr>
                <w:rFonts w:ascii="Tahoma" w:eastAsia="Times New Roman" w:hAnsi="Tahoma" w:cs="Tahoma"/>
                <w:color w:val="333333"/>
                <w:sz w:val="17"/>
                <w:szCs w:val="17"/>
              </w:rPr>
            </w:pPr>
            <w:r w:rsidRPr="00BF07ED">
              <w:rPr>
                <w:rFonts w:ascii="Tahoma" w:eastAsia="Times New Roman" w:hAnsi="Tahoma" w:cs="Tahoma"/>
                <w:color w:val="333333"/>
                <w:sz w:val="15"/>
                <w:szCs w:val="15"/>
                <w:rtl/>
              </w:rPr>
              <w:t xml:space="preserve">اگر در کلاس شما دانش آموز ناهنجار يا نامنظمي (قلدري) وجود دارد که شما را کلافه کرده است ميتوانيد در شروع چند جلسه کلاس کار حضور وغياب دانش آموزان را به او واگذار کنيد .تاثير اين کار شگفت انگيز است. </w:t>
            </w:r>
          </w:p>
        </w:tc>
        <w:tc>
          <w:tcPr>
            <w:tcW w:w="1260" w:type="dxa"/>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کلی</w:t>
            </w:r>
          </w:p>
        </w:tc>
        <w:tc>
          <w:tcPr>
            <w:tcW w:w="450" w:type="dxa"/>
            <w:tcBorders>
              <w:right w:val="double" w:sz="4" w:space="0" w:color="auto"/>
            </w:tcBorders>
            <w:vAlign w:val="center"/>
          </w:tcPr>
          <w:p w:rsidR="00F55EAA" w:rsidRPr="00BF07ED" w:rsidRDefault="00F55EAA" w:rsidP="00BF07ED">
            <w:pPr>
              <w:jc w:val="center"/>
              <w:rPr>
                <w:rFonts w:cs="B Titr"/>
                <w:sz w:val="20"/>
                <w:szCs w:val="20"/>
                <w:rtl/>
              </w:rPr>
            </w:pPr>
            <w:r w:rsidRPr="00BF07ED">
              <w:rPr>
                <w:rFonts w:cs="B Titr" w:hint="cs"/>
                <w:sz w:val="20"/>
                <w:szCs w:val="20"/>
                <w:rtl/>
              </w:rPr>
              <w:t>22</w:t>
            </w:r>
          </w:p>
        </w:tc>
      </w:tr>
      <w:tr w:rsidR="00F55EAA" w:rsidTr="007744BF">
        <w:trPr>
          <w:cantSplit/>
          <w:trHeight w:val="64"/>
        </w:trPr>
        <w:tc>
          <w:tcPr>
            <w:tcW w:w="1260" w:type="dxa"/>
            <w:tcBorders>
              <w:left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ز _ف !</w:t>
            </w:r>
          </w:p>
        </w:tc>
        <w:tc>
          <w:tcPr>
            <w:tcW w:w="7200" w:type="dxa"/>
            <w:vAlign w:val="center"/>
          </w:tcPr>
          <w:p w:rsidR="00F55EAA" w:rsidRPr="008751B2" w:rsidRDefault="00F55EAA" w:rsidP="00BF07ED">
            <w:pPr>
              <w:bidi/>
              <w:spacing w:before="150" w:after="150" w:line="360" w:lineRule="auto"/>
              <w:rPr>
                <w:rFonts w:ascii="Tahoma" w:eastAsia="Times New Roman" w:hAnsi="Tahoma" w:cs="Tahoma"/>
                <w:color w:val="333333"/>
                <w:sz w:val="17"/>
                <w:szCs w:val="17"/>
              </w:rPr>
            </w:pPr>
            <w:r w:rsidRPr="00F55EAA">
              <w:rPr>
                <w:rFonts w:ascii="Tahoma" w:eastAsia="Times New Roman" w:hAnsi="Tahoma" w:cs="Tahoma"/>
                <w:color w:val="333333"/>
                <w:sz w:val="15"/>
                <w:szCs w:val="15"/>
                <w:rtl/>
              </w:rPr>
              <w:t xml:space="preserve">معمولا دانش آموزان در نيمه کلاس خسته مي شوند لذا همان لحظه که احساس کرديد، از آنها بخواهيد که در سر جايشان شروع به نرمش کنند. ( حدود پنج دقيقه ) مخصوصا اگر ساعت اول رياضي داشته باشند و شما قصد تدريس داشته باشيد و يا آنها شب قبل دير خوابيده باشند.( اگر همراه با خنده باشد بهتر است ). </w:t>
            </w:r>
          </w:p>
        </w:tc>
        <w:tc>
          <w:tcPr>
            <w:tcW w:w="1260" w:type="dxa"/>
            <w:vAlign w:val="center"/>
          </w:tcPr>
          <w:p w:rsidR="00F55EAA" w:rsidRPr="00BF07ED" w:rsidRDefault="00F55EAA" w:rsidP="00BF07ED">
            <w:pPr>
              <w:jc w:val="center"/>
              <w:rPr>
                <w:rFonts w:cs="B Titr"/>
                <w:rtl/>
              </w:rPr>
            </w:pPr>
            <w:r w:rsidRPr="00BF07ED">
              <w:rPr>
                <w:rFonts w:ascii="Tahoma" w:eastAsia="Times New Roman" w:hAnsi="Tahoma" w:cs="B Titr"/>
                <w:color w:val="333333"/>
                <w:sz w:val="17"/>
                <w:szCs w:val="17"/>
                <w:rtl/>
              </w:rPr>
              <w:t>کلی</w:t>
            </w:r>
          </w:p>
        </w:tc>
        <w:tc>
          <w:tcPr>
            <w:tcW w:w="450" w:type="dxa"/>
            <w:tcBorders>
              <w:right w:val="double" w:sz="4" w:space="0" w:color="auto"/>
            </w:tcBorders>
            <w:vAlign w:val="center"/>
          </w:tcPr>
          <w:p w:rsidR="00F55EAA" w:rsidRPr="00BF07ED" w:rsidRDefault="00F55EAA" w:rsidP="00BF07ED">
            <w:pPr>
              <w:jc w:val="center"/>
              <w:rPr>
                <w:rFonts w:cs="B Titr"/>
                <w:sz w:val="18"/>
                <w:szCs w:val="18"/>
                <w:rtl/>
              </w:rPr>
            </w:pPr>
            <w:r w:rsidRPr="00BF07ED">
              <w:rPr>
                <w:rFonts w:cs="B Titr" w:hint="cs"/>
                <w:sz w:val="18"/>
                <w:szCs w:val="18"/>
                <w:rtl/>
              </w:rPr>
              <w:t>23</w:t>
            </w:r>
          </w:p>
        </w:tc>
      </w:tr>
      <w:tr w:rsidR="00F55EAA" w:rsidTr="007744BF">
        <w:trPr>
          <w:cantSplit/>
          <w:trHeight w:val="1601"/>
        </w:trPr>
        <w:tc>
          <w:tcPr>
            <w:tcW w:w="1260" w:type="dxa"/>
            <w:tcBorders>
              <w:left w:val="double" w:sz="4" w:space="0" w:color="auto"/>
              <w:bottom w:val="double" w:sz="4" w:space="0" w:color="auto"/>
            </w:tcBorders>
            <w:vAlign w:val="center"/>
          </w:tcPr>
          <w:p w:rsidR="00F55EAA" w:rsidRPr="00BF07ED" w:rsidRDefault="00F55EAA" w:rsidP="00BF07ED">
            <w:pPr>
              <w:bidi/>
              <w:spacing w:before="150" w:after="150" w:line="360" w:lineRule="auto"/>
              <w:jc w:val="center"/>
              <w:rPr>
                <w:rFonts w:ascii="Tahoma" w:eastAsia="Times New Roman" w:hAnsi="Tahoma" w:cs="B Titr"/>
                <w:color w:val="333333"/>
                <w:sz w:val="17"/>
                <w:szCs w:val="17"/>
                <w:rtl/>
              </w:rPr>
            </w:pPr>
            <w:r w:rsidRPr="00BF07ED">
              <w:rPr>
                <w:rFonts w:ascii="Tahoma" w:eastAsia="Times New Roman" w:hAnsi="Tahoma" w:cs="B Titr"/>
                <w:color w:val="333333"/>
                <w:sz w:val="17"/>
                <w:szCs w:val="17"/>
                <w:rtl/>
              </w:rPr>
              <w:lastRenderedPageBreak/>
              <w:t>اکرم تعالي خواري</w:t>
            </w:r>
          </w:p>
          <w:p w:rsidR="00F55EAA" w:rsidRDefault="00F55EAA" w:rsidP="00BF07ED">
            <w:pPr>
              <w:jc w:val="center"/>
              <w:rPr>
                <w:rtl/>
              </w:rPr>
            </w:pPr>
          </w:p>
        </w:tc>
        <w:tc>
          <w:tcPr>
            <w:tcW w:w="7200" w:type="dxa"/>
            <w:tcBorders>
              <w:bottom w:val="double" w:sz="4" w:space="0" w:color="auto"/>
            </w:tcBorders>
            <w:vAlign w:val="center"/>
          </w:tcPr>
          <w:p w:rsidR="00F55EAA" w:rsidRPr="00DD23FA" w:rsidRDefault="00F55EAA" w:rsidP="00BF07ED">
            <w:pPr>
              <w:bidi/>
              <w:spacing w:before="150" w:after="150" w:line="360" w:lineRule="auto"/>
              <w:rPr>
                <w:rFonts w:ascii="Tahoma" w:eastAsia="Times New Roman" w:hAnsi="Tahoma" w:cs="Tahoma"/>
                <w:color w:val="333333"/>
                <w:sz w:val="17"/>
                <w:szCs w:val="17"/>
                <w:rtl/>
              </w:rPr>
            </w:pPr>
            <w:r w:rsidRPr="00F55EAA">
              <w:rPr>
                <w:rFonts w:ascii="Tahoma" w:eastAsia="Times New Roman" w:hAnsi="Tahoma" w:cs="Tahoma"/>
                <w:color w:val="333333"/>
                <w:sz w:val="15"/>
                <w:szCs w:val="15"/>
                <w:rtl/>
              </w:rPr>
              <w:t>براي تقويت املا دانش آموزان را گروه بندي مي کنيم از گروهها مي خواهيم هر کدام بيست واژه مشکل را بنويسند. سپس هرگروه يک آينه را مقابل کلمات نگه مي دارند و اعضاي گروه بعدي بايد سريع واژه را تشخيص دهند. هر واژه يک نمره دارد با نظارت دبير و سرگروهها بازي و آموزش با لذت وهيجان بسيار همراه مي شود و دانش آموزاني که در املا ضعيف هستند با اين روش پيشرفت ميکنند.</w:t>
            </w:r>
          </w:p>
        </w:tc>
        <w:tc>
          <w:tcPr>
            <w:tcW w:w="1260" w:type="dxa"/>
            <w:tcBorders>
              <w:bottom w:val="double" w:sz="4" w:space="0" w:color="auto"/>
            </w:tcBorders>
            <w:vAlign w:val="center"/>
          </w:tcPr>
          <w:p w:rsidR="00F55EAA" w:rsidRPr="00BF07ED" w:rsidRDefault="00BF07ED" w:rsidP="00BF07ED">
            <w:pPr>
              <w:jc w:val="center"/>
              <w:rPr>
                <w:rFonts w:cs="B Titr"/>
                <w:rtl/>
                <w:lang w:bidi="fa-IR"/>
              </w:rPr>
            </w:pPr>
            <w:r w:rsidRPr="00BF07ED">
              <w:rPr>
                <w:rFonts w:cs="B Titr" w:hint="cs"/>
                <w:rtl/>
                <w:lang w:bidi="fa-IR"/>
              </w:rPr>
              <w:t>املاء</w:t>
            </w:r>
          </w:p>
        </w:tc>
        <w:tc>
          <w:tcPr>
            <w:tcW w:w="450" w:type="dxa"/>
            <w:tcBorders>
              <w:bottom w:val="double" w:sz="4" w:space="0" w:color="auto"/>
              <w:right w:val="double" w:sz="4" w:space="0" w:color="auto"/>
            </w:tcBorders>
            <w:vAlign w:val="center"/>
          </w:tcPr>
          <w:p w:rsidR="00F55EAA" w:rsidRPr="00BF07ED" w:rsidRDefault="00F55EAA" w:rsidP="00BF07ED">
            <w:pPr>
              <w:jc w:val="center"/>
              <w:rPr>
                <w:rFonts w:cs="B Titr"/>
                <w:sz w:val="20"/>
                <w:szCs w:val="20"/>
                <w:rtl/>
              </w:rPr>
            </w:pPr>
            <w:r w:rsidRPr="00BF07ED">
              <w:rPr>
                <w:rFonts w:cs="B Titr" w:hint="cs"/>
                <w:sz w:val="20"/>
                <w:szCs w:val="20"/>
                <w:rtl/>
              </w:rPr>
              <w:t>24</w:t>
            </w:r>
          </w:p>
        </w:tc>
      </w:tr>
    </w:tbl>
    <w:p w:rsidR="00F55EAA" w:rsidRPr="00F55EAA" w:rsidRDefault="00F55EAA" w:rsidP="00F55EAA">
      <w:pPr>
        <w:rPr>
          <w:sz w:val="20"/>
          <w:szCs w:val="20"/>
          <w:rtl/>
        </w:rPr>
      </w:pPr>
    </w:p>
    <w:tbl>
      <w:tblPr>
        <w:tblStyle w:val="TableGrid"/>
        <w:tblW w:w="0" w:type="auto"/>
        <w:tblInd w:w="198" w:type="dxa"/>
        <w:tblLayout w:type="fixed"/>
        <w:tblLook w:val="04A0" w:firstRow="1" w:lastRow="0" w:firstColumn="1" w:lastColumn="0" w:noHBand="0" w:noVBand="1"/>
      </w:tblPr>
      <w:tblGrid>
        <w:gridCol w:w="1260"/>
        <w:gridCol w:w="7200"/>
        <w:gridCol w:w="1260"/>
        <w:gridCol w:w="450"/>
      </w:tblGrid>
      <w:tr w:rsidR="007075DF" w:rsidTr="007744BF">
        <w:trPr>
          <w:cantSplit/>
          <w:trHeight w:val="665"/>
        </w:trPr>
        <w:tc>
          <w:tcPr>
            <w:tcW w:w="1260" w:type="dxa"/>
            <w:tcBorders>
              <w:top w:val="double" w:sz="4" w:space="0" w:color="auto"/>
              <w:left w:val="double" w:sz="4" w:space="0" w:color="auto"/>
            </w:tcBorders>
            <w:vAlign w:val="center"/>
          </w:tcPr>
          <w:p w:rsidR="007075DF" w:rsidRPr="00BF07ED" w:rsidRDefault="007075DF" w:rsidP="00BF07ED">
            <w:pPr>
              <w:jc w:val="center"/>
              <w:rPr>
                <w:rFonts w:cs="B Titr"/>
              </w:rPr>
            </w:pPr>
            <w:r w:rsidRPr="00BF07ED">
              <w:rPr>
                <w:rFonts w:cs="B Titr" w:hint="cs"/>
                <w:rtl/>
              </w:rPr>
              <w:t>نویسنده</w:t>
            </w:r>
          </w:p>
        </w:tc>
        <w:tc>
          <w:tcPr>
            <w:tcW w:w="7200" w:type="dxa"/>
            <w:tcBorders>
              <w:top w:val="double" w:sz="4" w:space="0" w:color="auto"/>
            </w:tcBorders>
            <w:vAlign w:val="center"/>
          </w:tcPr>
          <w:p w:rsidR="007075DF" w:rsidRPr="00BF07ED" w:rsidRDefault="007075DF" w:rsidP="00CB25C7">
            <w:pPr>
              <w:jc w:val="center"/>
              <w:rPr>
                <w:rFonts w:cs="B Titr"/>
              </w:rPr>
            </w:pPr>
            <w:r w:rsidRPr="00BF07ED">
              <w:rPr>
                <w:rFonts w:cs="B Titr" w:hint="cs"/>
                <w:rtl/>
              </w:rPr>
              <w:t>متن ت</w:t>
            </w:r>
            <w:r>
              <w:rPr>
                <w:rFonts w:cs="B Titr" w:hint="cs"/>
                <w:rtl/>
              </w:rPr>
              <w:t>جارب</w:t>
            </w:r>
          </w:p>
        </w:tc>
        <w:tc>
          <w:tcPr>
            <w:tcW w:w="1260" w:type="dxa"/>
            <w:tcBorders>
              <w:top w:val="double" w:sz="4" w:space="0" w:color="auto"/>
            </w:tcBorders>
            <w:vAlign w:val="center"/>
          </w:tcPr>
          <w:p w:rsidR="007075DF" w:rsidRPr="00BF07ED" w:rsidRDefault="007075DF" w:rsidP="00BF07ED">
            <w:pPr>
              <w:jc w:val="center"/>
              <w:rPr>
                <w:rFonts w:cs="B Titr"/>
              </w:rPr>
            </w:pPr>
            <w:r w:rsidRPr="00BF07ED">
              <w:rPr>
                <w:rFonts w:cs="B Titr" w:hint="cs"/>
                <w:rtl/>
              </w:rPr>
              <w:t>موضوع درس</w:t>
            </w:r>
          </w:p>
        </w:tc>
        <w:tc>
          <w:tcPr>
            <w:tcW w:w="450" w:type="dxa"/>
            <w:tcBorders>
              <w:top w:val="double" w:sz="4" w:space="0" w:color="auto"/>
              <w:right w:val="double" w:sz="4" w:space="0" w:color="auto"/>
            </w:tcBorders>
            <w:textDirection w:val="btLr"/>
            <w:vAlign w:val="center"/>
          </w:tcPr>
          <w:p w:rsidR="007075DF" w:rsidRPr="00BF07ED" w:rsidRDefault="007075DF" w:rsidP="00BF07ED">
            <w:pPr>
              <w:ind w:left="113" w:right="113"/>
              <w:jc w:val="center"/>
              <w:rPr>
                <w:rFonts w:cs="B Titr"/>
              </w:rPr>
            </w:pPr>
            <w:r w:rsidRPr="00BF07ED">
              <w:rPr>
                <w:rFonts w:cs="B Titr" w:hint="cs"/>
                <w:rtl/>
              </w:rPr>
              <w:t>ردیف</w:t>
            </w:r>
          </w:p>
        </w:tc>
      </w:tr>
      <w:tr w:rsidR="00BF07ED" w:rsidTr="007744BF">
        <w:trPr>
          <w:cantSplit/>
          <w:trHeight w:val="107"/>
        </w:trPr>
        <w:tc>
          <w:tcPr>
            <w:tcW w:w="1260" w:type="dxa"/>
            <w:tcBorders>
              <w:left w:val="double" w:sz="4" w:space="0" w:color="auto"/>
            </w:tcBorders>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مژده حيدرپور</w:t>
            </w:r>
          </w:p>
        </w:tc>
        <w:tc>
          <w:tcPr>
            <w:tcW w:w="7200" w:type="dxa"/>
            <w:vAlign w:val="center"/>
          </w:tcPr>
          <w:p w:rsidR="00BF07ED" w:rsidRPr="008751B2" w:rsidRDefault="00BF07ED" w:rsidP="00BF07ED">
            <w:pPr>
              <w:bidi/>
              <w:spacing w:before="150" w:after="150" w:line="360" w:lineRule="auto"/>
              <w:rPr>
                <w:rFonts w:ascii="Tahoma" w:eastAsia="Times New Roman" w:hAnsi="Tahoma" w:cs="Tahoma"/>
                <w:color w:val="333333"/>
                <w:sz w:val="17"/>
                <w:szCs w:val="17"/>
                <w:rtl/>
              </w:rPr>
            </w:pPr>
            <w:r w:rsidRPr="008751B2">
              <w:rPr>
                <w:rFonts w:ascii="Tahoma" w:eastAsia="Times New Roman" w:hAnsi="Tahoma" w:cs="Tahoma"/>
                <w:color w:val="333333"/>
                <w:sz w:val="17"/>
                <w:szCs w:val="17"/>
                <w:rtl/>
              </w:rPr>
              <w:t>درس ها يي براي يك معلم!</w:t>
            </w:r>
            <w:r w:rsidRPr="00DD23FA">
              <w:rPr>
                <w:rFonts w:ascii="Tahoma" w:eastAsia="Times New Roman" w:hAnsi="Tahoma" w:cs="Tahoma"/>
                <w:color w:val="333333"/>
                <w:sz w:val="17"/>
                <w:szCs w:val="17"/>
                <w:rtl/>
              </w:rPr>
              <w:t xml:space="preserve"> </w:t>
            </w:r>
          </w:p>
          <w:p w:rsidR="00BF07ED" w:rsidRPr="008751B2" w:rsidRDefault="00BF07ED" w:rsidP="009E2401">
            <w:pPr>
              <w:bidi/>
              <w:spacing w:before="150" w:after="150" w:line="360" w:lineRule="auto"/>
              <w:rPr>
                <w:rFonts w:ascii="Tahoma" w:eastAsia="Times New Roman" w:hAnsi="Tahoma" w:cs="Tahoma"/>
                <w:color w:val="333333"/>
                <w:sz w:val="17"/>
                <w:szCs w:val="17"/>
              </w:rPr>
            </w:pPr>
            <w:r w:rsidRPr="008751B2">
              <w:rPr>
                <w:rFonts w:ascii="Tahoma" w:eastAsia="Times New Roman" w:hAnsi="Tahoma" w:cs="Tahoma"/>
                <w:color w:val="333333"/>
                <w:sz w:val="17"/>
                <w:szCs w:val="17"/>
                <w:rtl/>
              </w:rPr>
              <w:t> وقتي معلم وارد كلاس شد ،كاريكاتوري از چهره اش را روي تخته سياه ديد .كاريكاتور، زننده، دقيق و مضحك بود. كلاس منتظر واكنش معلم بود. معلم با شوق و علاقه به آن نگاه كرد و سپس گفت: « آنقدر خوب كشيده شده كه آدم حيفش مي آيد پاك كند. صبر ميكنيم تا هنرمندي كه اين كاريكاتور را كشيده، آنرا روي كاغذش كپي كند. من به اين كاريكاتوريست با استعداد تبريك مي گويم.» •با اين عمل پختگي خود را نشان داد. •هيچ گونه رنجش شخصي از اين كاريكاتور زننده به دل نگرفت. •از شوخي يك دانش آموز ، آزرده خاطر نشد. •دنبال دانش آموز خطاكار نگشت و سعي هم نكرد كه او را شرمسار كند. •از موعظه بي ثمر و بحث اخلاقي خودداري كرد. •به جاي آن، خلاقيت دانش آموز را تشويق كرد و هنر او را محترم شمرد.</w:t>
            </w:r>
          </w:p>
        </w:tc>
        <w:tc>
          <w:tcPr>
            <w:tcW w:w="1260" w:type="dxa"/>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کلی</w:t>
            </w:r>
          </w:p>
        </w:tc>
        <w:tc>
          <w:tcPr>
            <w:tcW w:w="450" w:type="dxa"/>
            <w:tcBorders>
              <w:right w:val="double" w:sz="4" w:space="0" w:color="auto"/>
            </w:tcBorders>
            <w:vAlign w:val="center"/>
          </w:tcPr>
          <w:p w:rsidR="00BF07ED" w:rsidRPr="007744BF" w:rsidRDefault="00BF07ED" w:rsidP="00BF07ED">
            <w:pPr>
              <w:jc w:val="center"/>
              <w:rPr>
                <w:rFonts w:cs="B Titr"/>
                <w:sz w:val="20"/>
                <w:szCs w:val="20"/>
                <w:rtl/>
              </w:rPr>
            </w:pPr>
            <w:r w:rsidRPr="007744BF">
              <w:rPr>
                <w:rFonts w:cs="B Titr" w:hint="cs"/>
                <w:sz w:val="20"/>
                <w:szCs w:val="20"/>
                <w:rtl/>
              </w:rPr>
              <w:t>25</w:t>
            </w:r>
          </w:p>
        </w:tc>
      </w:tr>
      <w:tr w:rsidR="00BF07ED" w:rsidTr="007744BF">
        <w:trPr>
          <w:cantSplit/>
          <w:trHeight w:val="107"/>
        </w:trPr>
        <w:tc>
          <w:tcPr>
            <w:tcW w:w="1260" w:type="dxa"/>
            <w:tcBorders>
              <w:left w:val="double" w:sz="4" w:space="0" w:color="auto"/>
            </w:tcBorders>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رحيم حبيب الهي</w:t>
            </w:r>
          </w:p>
        </w:tc>
        <w:tc>
          <w:tcPr>
            <w:tcW w:w="7200" w:type="dxa"/>
            <w:vAlign w:val="center"/>
          </w:tcPr>
          <w:p w:rsidR="00BF07ED" w:rsidRPr="008751B2" w:rsidRDefault="00BF07ED" w:rsidP="00BF07ED">
            <w:pPr>
              <w:bidi/>
              <w:spacing w:before="150" w:after="150"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يكي ديگر از ايده هايي كه اين جانب با دانش آموزان مختلف در سال هاي مختلف انجام داده ام ونتيجه ی خوبي هم داشته است املاي كلمه اي است و چگونگي انجام آن به اين نحو است كه ابتدا معلم يك املا به دانش آموزان مي گويد سپس با ارزشيابي از املا، كلماتي را كه بيشتر دانش آموزان در آن اشكال دارند را انتخاب مي كند. سپس بر روي آن كار مي كند و علاوه بر جمله سازي با آن كلمه در جلسه ی بعد يك املا با استفاده از اين كلمه مي گويد به نحوي كه اين كلمه در تمام جملات املا به كار رفته باشد و دانش آموزان مجبور باشند آن را ياد بگيرند. </w:t>
            </w:r>
          </w:p>
        </w:tc>
        <w:tc>
          <w:tcPr>
            <w:tcW w:w="1260" w:type="dxa"/>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دیکته دبستان</w:t>
            </w:r>
          </w:p>
        </w:tc>
        <w:tc>
          <w:tcPr>
            <w:tcW w:w="450" w:type="dxa"/>
            <w:tcBorders>
              <w:right w:val="double" w:sz="4" w:space="0" w:color="auto"/>
            </w:tcBorders>
            <w:vAlign w:val="center"/>
          </w:tcPr>
          <w:p w:rsidR="00BF07ED" w:rsidRPr="007744BF" w:rsidRDefault="00BF07ED" w:rsidP="00BF07ED">
            <w:pPr>
              <w:jc w:val="center"/>
              <w:rPr>
                <w:rFonts w:cs="B Titr"/>
                <w:sz w:val="20"/>
                <w:szCs w:val="20"/>
                <w:rtl/>
              </w:rPr>
            </w:pPr>
            <w:r w:rsidRPr="007744BF">
              <w:rPr>
                <w:rFonts w:cs="B Titr" w:hint="cs"/>
                <w:sz w:val="20"/>
                <w:szCs w:val="20"/>
                <w:rtl/>
              </w:rPr>
              <w:t>26</w:t>
            </w:r>
          </w:p>
        </w:tc>
      </w:tr>
      <w:tr w:rsidR="00BF07ED" w:rsidTr="007744BF">
        <w:trPr>
          <w:cantSplit/>
          <w:trHeight w:val="107"/>
        </w:trPr>
        <w:tc>
          <w:tcPr>
            <w:tcW w:w="1260" w:type="dxa"/>
            <w:tcBorders>
              <w:left w:val="double" w:sz="4" w:space="0" w:color="auto"/>
            </w:tcBorders>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فريبا حسيني</w:t>
            </w:r>
          </w:p>
        </w:tc>
        <w:tc>
          <w:tcPr>
            <w:tcW w:w="7200" w:type="dxa"/>
            <w:vAlign w:val="center"/>
          </w:tcPr>
          <w:p w:rsidR="00BF07ED" w:rsidRPr="006C0710" w:rsidRDefault="00BF07ED" w:rsidP="00BF07ED">
            <w:pPr>
              <w:bidi/>
              <w:spacing w:before="150" w:after="150" w:line="360" w:lineRule="auto"/>
              <w:rPr>
                <w:rFonts w:ascii="Tahoma" w:eastAsia="Times New Roman" w:hAnsi="Tahoma" w:cs="Tahoma"/>
                <w:color w:val="333333"/>
                <w:sz w:val="17"/>
                <w:szCs w:val="17"/>
              </w:rPr>
            </w:pPr>
            <w:r w:rsidRPr="006C0710">
              <w:rPr>
                <w:rFonts w:ascii="Tahoma" w:eastAsia="Times New Roman" w:hAnsi="Tahoma" w:cs="Tahoma"/>
                <w:color w:val="333333"/>
                <w:sz w:val="17"/>
                <w:szCs w:val="17"/>
                <w:rtl/>
              </w:rPr>
              <w:t>دانش آموزان يک تصوير از يک جانور اهلي يا يک وسيله را در دفترشان مي کشند يا عکس آن را مي چسبانند.سپس در باره آن هشت الي ده جمله متنوع مي نويسند. اين باعث مي شود بچه ها از همه زوايا به آن حيوان يا جسم توجه کنند.در واقع با اين کار مجبور به فکر کردن يا پرسش از ديگران مي شوند در ضمن مقدمه اي است براي انشانويسي در مقاطع بالاتر.</w:t>
            </w:r>
          </w:p>
        </w:tc>
        <w:tc>
          <w:tcPr>
            <w:tcW w:w="1260" w:type="dxa"/>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جمله نویسی دبستان</w:t>
            </w:r>
          </w:p>
        </w:tc>
        <w:tc>
          <w:tcPr>
            <w:tcW w:w="450" w:type="dxa"/>
            <w:tcBorders>
              <w:right w:val="double" w:sz="4" w:space="0" w:color="auto"/>
            </w:tcBorders>
            <w:vAlign w:val="center"/>
          </w:tcPr>
          <w:p w:rsidR="00BF07ED" w:rsidRPr="007744BF" w:rsidRDefault="00BF07ED" w:rsidP="00BF07ED">
            <w:pPr>
              <w:jc w:val="center"/>
              <w:rPr>
                <w:rFonts w:cs="B Titr"/>
                <w:sz w:val="20"/>
                <w:szCs w:val="20"/>
                <w:rtl/>
              </w:rPr>
            </w:pPr>
            <w:r w:rsidRPr="007744BF">
              <w:rPr>
                <w:rFonts w:cs="B Titr" w:hint="cs"/>
                <w:sz w:val="20"/>
                <w:szCs w:val="20"/>
                <w:rtl/>
              </w:rPr>
              <w:t>27</w:t>
            </w:r>
          </w:p>
        </w:tc>
      </w:tr>
      <w:tr w:rsidR="00BF07ED" w:rsidTr="007744BF">
        <w:trPr>
          <w:cantSplit/>
          <w:trHeight w:val="107"/>
        </w:trPr>
        <w:tc>
          <w:tcPr>
            <w:tcW w:w="1260" w:type="dxa"/>
            <w:tcBorders>
              <w:left w:val="double" w:sz="4" w:space="0" w:color="auto"/>
            </w:tcBorders>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مجتبي الماسي</w:t>
            </w:r>
          </w:p>
        </w:tc>
        <w:tc>
          <w:tcPr>
            <w:tcW w:w="7200" w:type="dxa"/>
            <w:vAlign w:val="center"/>
          </w:tcPr>
          <w:p w:rsidR="00BF07ED" w:rsidRPr="009E2401" w:rsidRDefault="00BF07ED" w:rsidP="009E2401">
            <w:pPr>
              <w:spacing w:line="276" w:lineRule="auto"/>
              <w:jc w:val="right"/>
              <w:rPr>
                <w:sz w:val="18"/>
                <w:szCs w:val="18"/>
                <w:rtl/>
              </w:rPr>
            </w:pPr>
            <w:r w:rsidRPr="009E2401">
              <w:rPr>
                <w:rFonts w:ascii="Tahoma" w:eastAsia="Times New Roman" w:hAnsi="Tahoma" w:cs="Tahoma"/>
                <w:color w:val="333333"/>
                <w:sz w:val="18"/>
                <w:szCs w:val="18"/>
                <w:rtl/>
              </w:rPr>
              <w:t>كلاسي كه شاد و مهيج نبوده و دانش اموزان در آن علاقه اي به كار رياضي نداشته باشند، نمی تواند كلاس رياضي باشد. كلاس رياضي بايد براي دانش آموزان شاد و مهيج باشد تا دانش آموزان در اين محيط بتوانند ايده يابي ، ايده سازي و راه حل يابي كنند. در اين مورد براي فهم عميق دروس توسط دانش آموزان اولويت هاي زير را در كلاس جدي بگيريم : 1 - دادن فرصت تفكر به دانش آموزان بعد از هر سوال يا فعاليت 2 - دادن فرصت ابراز عقيده و اظهار نظر 3 - دادن فرصت براي دست و پنجه نرم كردن دانش آموزان با مفاهيم رياضي (فردي يا گروهي) 4 - دادن فرصت پيش مطالعه و مطالعه و پس مطالعه 5 - دادن فرصت طرح سوال (سوالهاي ساده - متوسط - نكته دار) 6 - داشتن نوآوري و ابتكار و توانمندي در برقراري رابطه صميمانه - محترمانه بادانش آموزان به نحوي كه اين ارتباط دوطرفه بوده و فقط در كلاس نباشد و در محيط خارج از كلاس نيز ادامه داشته باشد 7 - داشتن وبلاگ توسط دبير و ارائه برخي مطالب جالب و موازي با مفاهيم رياضي در اين وبلاگ كه دانش آموزان از آن استفاده نمايند .</w:t>
            </w:r>
          </w:p>
        </w:tc>
        <w:tc>
          <w:tcPr>
            <w:tcW w:w="1260" w:type="dxa"/>
            <w:vAlign w:val="center"/>
          </w:tcPr>
          <w:p w:rsidR="00BF07ED" w:rsidRPr="00BF07ED" w:rsidRDefault="00BF07ED" w:rsidP="00BF07ED">
            <w:pPr>
              <w:jc w:val="center"/>
              <w:rPr>
                <w:rFonts w:cs="B Titr"/>
                <w:rtl/>
              </w:rPr>
            </w:pPr>
            <w:r w:rsidRPr="00BF07ED">
              <w:rPr>
                <w:rFonts w:ascii="Tahoma" w:eastAsia="Times New Roman" w:hAnsi="Tahoma" w:cs="B Titr"/>
                <w:color w:val="333333"/>
                <w:sz w:val="17"/>
                <w:szCs w:val="17"/>
                <w:rtl/>
              </w:rPr>
              <w:t>ریاضی</w:t>
            </w:r>
          </w:p>
        </w:tc>
        <w:tc>
          <w:tcPr>
            <w:tcW w:w="450" w:type="dxa"/>
            <w:tcBorders>
              <w:right w:val="double" w:sz="4" w:space="0" w:color="auto"/>
            </w:tcBorders>
            <w:vAlign w:val="center"/>
          </w:tcPr>
          <w:p w:rsidR="00BF07ED" w:rsidRPr="007744BF" w:rsidRDefault="00BF07ED" w:rsidP="00BF07ED">
            <w:pPr>
              <w:jc w:val="center"/>
              <w:rPr>
                <w:rFonts w:cs="B Titr"/>
                <w:sz w:val="20"/>
                <w:szCs w:val="20"/>
                <w:rtl/>
              </w:rPr>
            </w:pPr>
            <w:r w:rsidRPr="007744BF">
              <w:rPr>
                <w:rFonts w:cs="B Titr" w:hint="cs"/>
                <w:sz w:val="20"/>
                <w:szCs w:val="20"/>
                <w:rtl/>
              </w:rPr>
              <w:t>28</w:t>
            </w:r>
          </w:p>
        </w:tc>
      </w:tr>
      <w:tr w:rsidR="00BF07ED" w:rsidTr="007744BF">
        <w:trPr>
          <w:cantSplit/>
          <w:trHeight w:val="107"/>
        </w:trPr>
        <w:tc>
          <w:tcPr>
            <w:tcW w:w="1260" w:type="dxa"/>
            <w:tcBorders>
              <w:left w:val="double" w:sz="4" w:space="0" w:color="auto"/>
            </w:tcBorders>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مصطفي چگني زاده</w:t>
            </w:r>
          </w:p>
        </w:tc>
        <w:tc>
          <w:tcPr>
            <w:tcW w:w="7200" w:type="dxa"/>
            <w:vAlign w:val="center"/>
          </w:tcPr>
          <w:p w:rsidR="00BF07ED" w:rsidRPr="006C0710" w:rsidRDefault="00BF07ED" w:rsidP="00BF07ED">
            <w:pPr>
              <w:bidi/>
              <w:spacing w:before="150" w:after="150" w:line="360" w:lineRule="auto"/>
              <w:rPr>
                <w:rFonts w:ascii="Tahoma" w:eastAsia="Times New Roman" w:hAnsi="Tahoma" w:cs="Tahoma"/>
                <w:color w:val="333333"/>
                <w:sz w:val="17"/>
                <w:szCs w:val="17"/>
              </w:rPr>
            </w:pPr>
            <w:r w:rsidRPr="006C0710">
              <w:rPr>
                <w:rFonts w:ascii="Tahoma" w:eastAsia="Times New Roman" w:hAnsi="Tahoma" w:cs="Tahoma"/>
                <w:color w:val="333333"/>
                <w:sz w:val="17"/>
                <w:szCs w:val="17"/>
                <w:rtl/>
              </w:rPr>
              <w:t>املاي سفره اي چند متر سفره پلاستيکي يا سفر هاي يک بار مصرف را براي دانش آموزان پهن کرده و آن را به قسمت هاي مختلف براي دانش آموزان تقسيم مي کنيم و هر گروه کلمات مورد نظر را روي آن مي نويسند . سپس مي توان آن را روي ديوار سالن يا کلاس براي چند روز نصب کرد.</w:t>
            </w:r>
          </w:p>
        </w:tc>
        <w:tc>
          <w:tcPr>
            <w:tcW w:w="1260" w:type="dxa"/>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دیکته دبستان</w:t>
            </w:r>
          </w:p>
        </w:tc>
        <w:tc>
          <w:tcPr>
            <w:tcW w:w="450" w:type="dxa"/>
            <w:tcBorders>
              <w:right w:val="double" w:sz="4" w:space="0" w:color="auto"/>
            </w:tcBorders>
            <w:vAlign w:val="center"/>
          </w:tcPr>
          <w:p w:rsidR="00BF07ED" w:rsidRPr="00BF07ED" w:rsidRDefault="00BF07ED" w:rsidP="00BF07ED">
            <w:pPr>
              <w:jc w:val="center"/>
              <w:rPr>
                <w:rFonts w:cs="B Titr"/>
                <w:rtl/>
              </w:rPr>
            </w:pPr>
            <w:r w:rsidRPr="00BF07ED">
              <w:rPr>
                <w:rFonts w:cs="B Titr" w:hint="cs"/>
                <w:rtl/>
              </w:rPr>
              <w:t>29</w:t>
            </w:r>
          </w:p>
        </w:tc>
      </w:tr>
      <w:tr w:rsidR="00BF07ED" w:rsidTr="007744BF">
        <w:trPr>
          <w:cantSplit/>
          <w:trHeight w:val="107"/>
        </w:trPr>
        <w:tc>
          <w:tcPr>
            <w:tcW w:w="1260" w:type="dxa"/>
            <w:tcBorders>
              <w:left w:val="double" w:sz="4" w:space="0" w:color="auto"/>
              <w:bottom w:val="double" w:sz="4" w:space="0" w:color="auto"/>
            </w:tcBorders>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lastRenderedPageBreak/>
              <w:t>رضوان فريدونپور</w:t>
            </w:r>
          </w:p>
        </w:tc>
        <w:tc>
          <w:tcPr>
            <w:tcW w:w="7200" w:type="dxa"/>
            <w:tcBorders>
              <w:bottom w:val="double" w:sz="4" w:space="0" w:color="auto"/>
            </w:tcBorders>
            <w:vAlign w:val="center"/>
          </w:tcPr>
          <w:p w:rsidR="00BF07ED" w:rsidRPr="006C0710" w:rsidRDefault="00BF07ED" w:rsidP="00BF07ED">
            <w:pPr>
              <w:bidi/>
              <w:spacing w:before="150" w:after="150" w:line="360" w:lineRule="auto"/>
              <w:rPr>
                <w:rFonts w:ascii="Tahoma" w:eastAsia="Times New Roman" w:hAnsi="Tahoma" w:cs="Tahoma"/>
                <w:color w:val="333333"/>
                <w:sz w:val="17"/>
                <w:szCs w:val="17"/>
              </w:rPr>
            </w:pPr>
            <w:r w:rsidRPr="00DD23FA">
              <w:rPr>
                <w:rFonts w:ascii="Tahoma" w:eastAsia="Times New Roman" w:hAnsi="Tahoma" w:cs="Tahoma"/>
                <w:color w:val="333333"/>
                <w:sz w:val="17"/>
                <w:szCs w:val="17"/>
                <w:rtl/>
              </w:rPr>
              <w:t xml:space="preserve">براي آموزش اعداد از دست بچه ها استفاده ميکنيم به اين روش که دو دست بچه ها به هم چسبيده مقابل صورت قرار مي گيرد به حالت دست زدن اين يعني صفر با شمارش معلم براي عدد يک، يک بار دست ها به هم مي خورد. با شماره دو، دو بار دست ها به هم مي خورد تاعدد پنج ادامه مي دهيم حتي تا ده شماره هم ميتوانيم ادامه دهيم و بچه ها بااين روش آسان و سريع ترتيب اعداد را از طريق بازي ياد مي گيرند. </w:t>
            </w:r>
          </w:p>
        </w:tc>
        <w:tc>
          <w:tcPr>
            <w:tcW w:w="1260" w:type="dxa"/>
            <w:tcBorders>
              <w:bottom w:val="double" w:sz="4" w:space="0" w:color="auto"/>
            </w:tcBorders>
            <w:vAlign w:val="center"/>
          </w:tcPr>
          <w:p w:rsidR="00BF07ED" w:rsidRPr="00BF07ED" w:rsidRDefault="00BF07ED" w:rsidP="00BF07ED">
            <w:pPr>
              <w:bidi/>
              <w:spacing w:before="150" w:after="150" w:line="360" w:lineRule="auto"/>
              <w:jc w:val="center"/>
              <w:rPr>
                <w:rFonts w:ascii="Tahoma" w:eastAsia="Times New Roman" w:hAnsi="Tahoma" w:cs="B Titr"/>
                <w:color w:val="333333"/>
                <w:sz w:val="17"/>
                <w:szCs w:val="17"/>
              </w:rPr>
            </w:pPr>
            <w:r w:rsidRPr="00BF07ED">
              <w:rPr>
                <w:rFonts w:ascii="Tahoma" w:eastAsia="Times New Roman" w:hAnsi="Tahoma" w:cs="B Titr"/>
                <w:color w:val="333333"/>
                <w:sz w:val="17"/>
                <w:szCs w:val="17"/>
                <w:rtl/>
              </w:rPr>
              <w:t>ریاضی دبستان</w:t>
            </w:r>
          </w:p>
        </w:tc>
        <w:tc>
          <w:tcPr>
            <w:tcW w:w="450" w:type="dxa"/>
            <w:tcBorders>
              <w:bottom w:val="double" w:sz="4" w:space="0" w:color="auto"/>
              <w:right w:val="double" w:sz="4" w:space="0" w:color="auto"/>
            </w:tcBorders>
            <w:vAlign w:val="center"/>
          </w:tcPr>
          <w:p w:rsidR="00BF07ED" w:rsidRPr="00BF07ED" w:rsidRDefault="00BF07ED" w:rsidP="00BF07ED">
            <w:pPr>
              <w:jc w:val="center"/>
              <w:rPr>
                <w:rFonts w:cs="B Titr"/>
                <w:rtl/>
              </w:rPr>
            </w:pPr>
            <w:r w:rsidRPr="00BF07ED">
              <w:rPr>
                <w:rFonts w:cs="B Titr" w:hint="cs"/>
                <w:sz w:val="20"/>
                <w:szCs w:val="20"/>
                <w:rtl/>
              </w:rPr>
              <w:t>30</w:t>
            </w:r>
          </w:p>
        </w:tc>
      </w:tr>
    </w:tbl>
    <w:p w:rsidR="00F55EAA" w:rsidRPr="00F55EAA" w:rsidRDefault="00527E46" w:rsidP="00527E46">
      <w:pPr>
        <w:jc w:val="right"/>
      </w:pPr>
      <w:r>
        <w:rPr>
          <w:rFonts w:hint="cs"/>
          <w:rtl/>
        </w:rPr>
        <w:t>منبع:سایت آموزشی تبیان</w:t>
      </w:r>
    </w:p>
    <w:sectPr w:rsidR="00F55EAA" w:rsidRPr="00F55EAA" w:rsidSect="00543FCC">
      <w:footerReference w:type="default" r:id="rId9"/>
      <w:pgSz w:w="11909" w:h="16834" w:code="9"/>
      <w:pgMar w:top="810" w:right="839" w:bottom="720" w:left="810" w:header="720" w:footer="975"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D55" w:rsidRDefault="00532D55" w:rsidP="00F55EAA">
      <w:pPr>
        <w:spacing w:after="0" w:line="240" w:lineRule="auto"/>
      </w:pPr>
      <w:r>
        <w:separator/>
      </w:r>
    </w:p>
  </w:endnote>
  <w:endnote w:type="continuationSeparator" w:id="0">
    <w:p w:rsidR="00532D55" w:rsidRDefault="00532D55" w:rsidP="00F55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503050405090304"/>
    <w:charset w:val="00"/>
    <w:family w:val="roman"/>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A.C.M.E. Explosive">
    <w:altName w:val="B Neirizi"/>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B Titr"/>
        <w:sz w:val="18"/>
        <w:szCs w:val="18"/>
        <w:lang w:bidi="fa-IR"/>
      </w:rPr>
      <w:id w:val="176169026"/>
      <w:docPartObj>
        <w:docPartGallery w:val="Page Numbers (Bottom of Page)"/>
        <w:docPartUnique/>
      </w:docPartObj>
    </w:sdtPr>
    <w:sdtEndPr>
      <w:rPr>
        <w:rFonts w:ascii="A.C.M.E. Explosive" w:hAnsi="A.C.M.E. Explosive" w:cstheme="minorBidi"/>
        <w:sz w:val="22"/>
        <w:szCs w:val="22"/>
      </w:rPr>
    </w:sdtEndPr>
    <w:sdtContent>
      <w:p w:rsidR="00F55EAA" w:rsidRPr="000414E3" w:rsidRDefault="00F55EAA" w:rsidP="00F55EAA">
        <w:pPr>
          <w:pStyle w:val="Footer"/>
          <w:jc w:val="right"/>
          <w:rPr>
            <w:rFonts w:cs="B Titr"/>
            <w:sz w:val="18"/>
            <w:szCs w:val="18"/>
            <w:rtl/>
            <w:lang w:bidi="fa-IR"/>
          </w:rPr>
        </w:pPr>
      </w:p>
      <w:p w:rsidR="00F55EAA" w:rsidRPr="00F55EAA" w:rsidRDefault="00543FCC" w:rsidP="00F55EAA">
        <w:pPr>
          <w:pStyle w:val="Footer"/>
          <w:rPr>
            <w:rFonts w:ascii="A.C.M.E. Explosive" w:hAnsi="A.C.M.E. Explosive"/>
            <w:lang w:bidi="fa-IR"/>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D55" w:rsidRDefault="00532D55" w:rsidP="00F55EAA">
      <w:pPr>
        <w:spacing w:after="0" w:line="240" w:lineRule="auto"/>
      </w:pPr>
      <w:r>
        <w:separator/>
      </w:r>
    </w:p>
  </w:footnote>
  <w:footnote w:type="continuationSeparator" w:id="0">
    <w:p w:rsidR="00532D55" w:rsidRDefault="00532D55" w:rsidP="00F55E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EAA"/>
    <w:rsid w:val="00096D74"/>
    <w:rsid w:val="000A05EC"/>
    <w:rsid w:val="00141731"/>
    <w:rsid w:val="00210F9E"/>
    <w:rsid w:val="00527E46"/>
    <w:rsid w:val="00532D55"/>
    <w:rsid w:val="00543FCC"/>
    <w:rsid w:val="005B1C39"/>
    <w:rsid w:val="005F08DB"/>
    <w:rsid w:val="007075DF"/>
    <w:rsid w:val="007744BF"/>
    <w:rsid w:val="008C0E0D"/>
    <w:rsid w:val="00935CF3"/>
    <w:rsid w:val="009E2401"/>
    <w:rsid w:val="00AC2DF4"/>
    <w:rsid w:val="00B601A0"/>
    <w:rsid w:val="00BF07ED"/>
    <w:rsid w:val="00F55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5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5E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EAA"/>
  </w:style>
  <w:style w:type="paragraph" w:styleId="Footer">
    <w:name w:val="footer"/>
    <w:basedOn w:val="Normal"/>
    <w:link w:val="FooterChar"/>
    <w:uiPriority w:val="99"/>
    <w:unhideWhenUsed/>
    <w:rsid w:val="00F55E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EAA"/>
  </w:style>
  <w:style w:type="character" w:styleId="Hyperlink">
    <w:name w:val="Hyperlink"/>
    <w:basedOn w:val="DefaultParagraphFont"/>
    <w:uiPriority w:val="99"/>
    <w:unhideWhenUsed/>
    <w:rsid w:val="00F55EAA"/>
    <w:rPr>
      <w:color w:val="0000FF" w:themeColor="hyperlink"/>
      <w:u w:val="single"/>
    </w:rPr>
  </w:style>
  <w:style w:type="paragraph" w:styleId="BalloonText">
    <w:name w:val="Balloon Text"/>
    <w:basedOn w:val="Normal"/>
    <w:link w:val="BalloonTextChar"/>
    <w:uiPriority w:val="99"/>
    <w:semiHidden/>
    <w:unhideWhenUsed/>
    <w:rsid w:val="00774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4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5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5E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EAA"/>
  </w:style>
  <w:style w:type="paragraph" w:styleId="Footer">
    <w:name w:val="footer"/>
    <w:basedOn w:val="Normal"/>
    <w:link w:val="FooterChar"/>
    <w:uiPriority w:val="99"/>
    <w:unhideWhenUsed/>
    <w:rsid w:val="00F55E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EAA"/>
  </w:style>
  <w:style w:type="character" w:styleId="Hyperlink">
    <w:name w:val="Hyperlink"/>
    <w:basedOn w:val="DefaultParagraphFont"/>
    <w:uiPriority w:val="99"/>
    <w:unhideWhenUsed/>
    <w:rsid w:val="00F55EAA"/>
    <w:rPr>
      <w:color w:val="0000FF" w:themeColor="hyperlink"/>
      <w:u w:val="single"/>
    </w:rPr>
  </w:style>
  <w:style w:type="paragraph" w:styleId="BalloonText">
    <w:name w:val="Balloon Text"/>
    <w:basedOn w:val="Normal"/>
    <w:link w:val="BalloonTextChar"/>
    <w:uiPriority w:val="99"/>
    <w:semiHidden/>
    <w:unhideWhenUsed/>
    <w:rsid w:val="00774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4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baweb.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D7675-77CE-468D-A0D9-B157A02CE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1970</Words>
  <Characters>11232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Hadis</cp:lastModifiedBy>
  <cp:revision>3</cp:revision>
  <cp:lastPrinted>2010-10-20T16:57:00Z</cp:lastPrinted>
  <dcterms:created xsi:type="dcterms:W3CDTF">2015-02-20T16:40:00Z</dcterms:created>
  <dcterms:modified xsi:type="dcterms:W3CDTF">2015-02-23T20:28:00Z</dcterms:modified>
</cp:coreProperties>
</file>